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3AC6" w:rsidRPr="00565068" w:rsidRDefault="00565068" w:rsidP="00565068">
      <w:pPr>
        <w:jc w:val="center"/>
        <w:rPr>
          <w:rFonts w:ascii="Times New Roman" w:hAnsi="Times New Roman" w:cs="Times New Roman"/>
          <w:sz w:val="20"/>
          <w:szCs w:val="20"/>
        </w:rPr>
      </w:pPr>
      <w:r w:rsidRPr="00565068">
        <w:rPr>
          <w:rFonts w:ascii="Times New Roman" w:hAnsi="Times New Roman" w:cs="Times New Roman"/>
          <w:sz w:val="20"/>
          <w:szCs w:val="20"/>
        </w:rPr>
        <w:t>ОТЧЕТ ПО ТЕРРОРИЗМУ</w:t>
      </w:r>
    </w:p>
    <w:p w:rsidR="00741A07" w:rsidRPr="00565068" w:rsidRDefault="00565068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</w:t>
      </w:r>
      <w:r w:rsidR="00741A07" w:rsidRPr="00565068">
        <w:rPr>
          <w:rFonts w:ascii="Times New Roman" w:hAnsi="Times New Roman" w:cs="Times New Roman"/>
          <w:sz w:val="20"/>
          <w:szCs w:val="20"/>
        </w:rPr>
        <w:t xml:space="preserve">Терроризм, во всех его формах и проявлениях, по своим масштабам и интенсивности, по своей бесчеловечности и жестокости превратился ныне в одну из самых острых и злободневных проблем глобальной значимости. Проявления терроризма влекут за собой массовые человеческие жертвы, разрушаются духовные, материальные, культурные ценности, которые невозможно воссоздать веками. Он порождает ненависть и недоверие между социальными и национальными группами. Террористические акты привели к необходимости создания международной системы борьбы с ним. Для многих людей, групп и организаций терроризма стал способом решения проблем: политических, религиозных, национальных. Терроризм относится к тем видам преступного насилия, жертвами которого могут стать невинные люди, не имеющие никакого отношения к конфликту. Терроризм как глобальная проблема требует </w:t>
      </w:r>
      <w:proofErr w:type="gramStart"/>
      <w:r w:rsidR="00741A07" w:rsidRPr="00565068">
        <w:rPr>
          <w:rFonts w:ascii="Times New Roman" w:hAnsi="Times New Roman" w:cs="Times New Roman"/>
          <w:sz w:val="20"/>
          <w:szCs w:val="20"/>
        </w:rPr>
        <w:t xml:space="preserve">постоянного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741A07" w:rsidRPr="00565068">
        <w:rPr>
          <w:rFonts w:ascii="Times New Roman" w:hAnsi="Times New Roman" w:cs="Times New Roman"/>
          <w:sz w:val="20"/>
          <w:szCs w:val="20"/>
        </w:rPr>
        <w:t>внимания</w:t>
      </w:r>
      <w:proofErr w:type="gramEnd"/>
      <w:r w:rsidR="00741A07" w:rsidRPr="00565068">
        <w:rPr>
          <w:rFonts w:ascii="Times New Roman" w:hAnsi="Times New Roman" w:cs="Times New Roman"/>
          <w:sz w:val="20"/>
          <w:szCs w:val="20"/>
        </w:rPr>
        <w:t xml:space="preserve"> и изучения.</w:t>
      </w:r>
    </w:p>
    <w:p w:rsidR="00F87D9E" w:rsidRPr="00565068" w:rsidRDefault="00565068" w:rsidP="00F87D9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      </w:t>
      </w:r>
      <w:r w:rsidR="00F87D9E" w:rsidRPr="00565068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В соответствии с Федеральным законом от 06 октября 2003 года № 131 ФЗ «Об общих принципах организации местного самоуправления в Российской Федерации», Федеральным законом от 06 марта 2006 года № 35 ФЗ «О противодействии терроризму», Федеральным законом от 25 июля 2002 года № 114 – ФЗ «О противодействии экстремисткой деятельности», Указом президента Российской Федерации от 15 февраля 2006 года № 116 «О мерах по противодействии терроризму» в целях определения основных направлений деятельности в рамках  реализации вопроса местного значения – участие в профилактике терроризма и экстремизма, а также  в минимизации и (или) ликвидации последствий проявлений терроризма и в соответствии с Уставом, Администрация Селищинского сельского поселения Краснослободского муниципального района Республики Мордовия, принято постановление №33 от 28.12.2022 года «</w:t>
      </w:r>
      <w:r w:rsidR="00F87D9E" w:rsidRPr="00565068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Об утверждении долгосрочной целевой программы</w:t>
      </w:r>
      <w:r w:rsidR="00F87D9E" w:rsidRPr="0056506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по профилактике терроризма  и экстремизма, минимизации и (или) ликвидации последствий проявления терроризма и экстремизма на территории Селищинского сельского поселения Краснослободского муниципального района Республики Мордовия на 2023– 2027 годы.</w:t>
      </w:r>
    </w:p>
    <w:p w:rsidR="00F87D9E" w:rsidRPr="00565068" w:rsidRDefault="00F87D9E" w:rsidP="00F87D9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565068">
        <w:rPr>
          <w:rFonts w:ascii="Times New Roman" w:eastAsia="Times New Roman" w:hAnsi="Times New Roman" w:cs="Times New Roman"/>
          <w:sz w:val="20"/>
          <w:szCs w:val="20"/>
          <w:lang w:eastAsia="ar-SA"/>
        </w:rPr>
        <w:t>Администрацией сельского поселения в тесном взаимодействии с общественностью, с сельским отделением полиции, участковым уполномоченным полиции, добровольной народной дружиной проводила определенную работу по предупреждению террористических и экстремистских проявлений на территории сельского поселения:</w:t>
      </w:r>
    </w:p>
    <w:p w:rsidR="00F87D9E" w:rsidRPr="00565068" w:rsidRDefault="00F87D9E" w:rsidP="00F87D9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565068">
        <w:rPr>
          <w:rFonts w:ascii="Times New Roman" w:eastAsia="Times New Roman" w:hAnsi="Times New Roman" w:cs="Times New Roman"/>
          <w:sz w:val="20"/>
          <w:szCs w:val="20"/>
          <w:lang w:eastAsia="ar-SA"/>
        </w:rPr>
        <w:t>- ежемесячно проводятся проверки жилого сектора сельского поселения с целью обнаружения бесхозного жилья, автотранспорта и определения его принадлежности, а также лиц, проживающих без прописки, в целях предупреждения террористической и экстремистской деятельности.</w:t>
      </w:r>
    </w:p>
    <w:p w:rsidR="00F87D9E" w:rsidRPr="00565068" w:rsidRDefault="00F87D9E" w:rsidP="00F87D9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56506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- активно велась профилактическая работа в виде воспитательной, пропагандистской работы с населением, на информационных стендах сельского поселения, в других общественных местах, на официальном </w:t>
      </w:r>
      <w:r w:rsidR="003F601E" w:rsidRPr="00565068">
        <w:rPr>
          <w:rFonts w:ascii="Times New Roman" w:eastAsia="Times New Roman" w:hAnsi="Times New Roman" w:cs="Times New Roman"/>
          <w:sz w:val="20"/>
          <w:szCs w:val="20"/>
          <w:lang w:eastAsia="ar-SA"/>
        </w:rPr>
        <w:t>сайте сельского поселения в сети «Интернет» размещены памятки, материалы, направленные на предупреждение террористической и экстремистской деятельности, повышение бдительности.</w:t>
      </w:r>
    </w:p>
    <w:p w:rsidR="003F601E" w:rsidRPr="00565068" w:rsidRDefault="003F601E" w:rsidP="00F87D9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565068">
        <w:rPr>
          <w:rFonts w:ascii="Times New Roman" w:eastAsia="Times New Roman" w:hAnsi="Times New Roman" w:cs="Times New Roman"/>
          <w:sz w:val="20"/>
          <w:szCs w:val="20"/>
          <w:lang w:eastAsia="ar-SA"/>
        </w:rPr>
        <w:t>- организована пропаганда патриотизма, здорового образа жизни подростков, молодежи, их ориентации на духовные интересы, в сельском доме культуры организованы кружки</w:t>
      </w:r>
    </w:p>
    <w:p w:rsidR="003F601E" w:rsidRPr="00565068" w:rsidRDefault="003F601E" w:rsidP="00F87D9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565068">
        <w:rPr>
          <w:rFonts w:ascii="Times New Roman" w:eastAsia="Times New Roman" w:hAnsi="Times New Roman" w:cs="Times New Roman"/>
          <w:sz w:val="20"/>
          <w:szCs w:val="20"/>
          <w:lang w:eastAsia="ar-SA"/>
        </w:rPr>
        <w:t>- на предмет профилактики и предупреждения террористических актов взяты на учет все пустующие жилые дома на территории сельского поселения</w:t>
      </w:r>
    </w:p>
    <w:p w:rsidR="003F601E" w:rsidRPr="00565068" w:rsidRDefault="003F601E" w:rsidP="00F87D9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565068">
        <w:rPr>
          <w:rFonts w:ascii="Times New Roman" w:eastAsia="Times New Roman" w:hAnsi="Times New Roman" w:cs="Times New Roman"/>
          <w:sz w:val="20"/>
          <w:szCs w:val="20"/>
          <w:lang w:eastAsia="ar-SA"/>
        </w:rPr>
        <w:t>- на сходах граждан сельского поселения организованы выступления ВРИО главы администрации сельского поселения о профилактике терроризма и экстремизма. За отчетный период проведены 3 схода граждан с обсуждением данного вопроса и с раздачей памяток на тему борьбы с терроризмом.</w:t>
      </w:r>
    </w:p>
    <w:p w:rsidR="003F601E" w:rsidRPr="00565068" w:rsidRDefault="003F601E" w:rsidP="00F87D9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565068">
        <w:rPr>
          <w:rFonts w:ascii="Times New Roman" w:eastAsia="Times New Roman" w:hAnsi="Times New Roman" w:cs="Times New Roman"/>
          <w:sz w:val="20"/>
          <w:szCs w:val="20"/>
          <w:lang w:eastAsia="ar-SA"/>
        </w:rPr>
        <w:t>- в МОБУ «</w:t>
      </w:r>
      <w:proofErr w:type="spellStart"/>
      <w:r w:rsidRPr="00565068">
        <w:rPr>
          <w:rFonts w:ascii="Times New Roman" w:eastAsia="Times New Roman" w:hAnsi="Times New Roman" w:cs="Times New Roman"/>
          <w:sz w:val="20"/>
          <w:szCs w:val="20"/>
          <w:lang w:eastAsia="ar-SA"/>
        </w:rPr>
        <w:t>Селищинская</w:t>
      </w:r>
      <w:proofErr w:type="spellEnd"/>
      <w:r w:rsidRPr="0056506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СОШ», в сельском доме культуры разработан план профилактики и предупреждения проявлений терроризма и экстремизма, согласно которого:</w:t>
      </w:r>
    </w:p>
    <w:p w:rsidR="003F601E" w:rsidRPr="00565068" w:rsidRDefault="003F601E" w:rsidP="00F87D9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565068">
        <w:rPr>
          <w:rFonts w:ascii="Times New Roman" w:eastAsia="Times New Roman" w:hAnsi="Times New Roman" w:cs="Times New Roman"/>
          <w:sz w:val="20"/>
          <w:szCs w:val="20"/>
          <w:lang w:eastAsia="ar-SA"/>
        </w:rPr>
        <w:t>1. Проведены классные часы во всех классах.</w:t>
      </w:r>
    </w:p>
    <w:p w:rsidR="003F601E" w:rsidRPr="00565068" w:rsidRDefault="003F601E" w:rsidP="00F87D9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565068">
        <w:rPr>
          <w:rFonts w:ascii="Times New Roman" w:eastAsia="Times New Roman" w:hAnsi="Times New Roman" w:cs="Times New Roman"/>
          <w:sz w:val="20"/>
          <w:szCs w:val="20"/>
          <w:lang w:eastAsia="ar-SA"/>
        </w:rPr>
        <w:t>2. Проведен инструктаж с коллективом школы, родителями, учащимися.</w:t>
      </w:r>
    </w:p>
    <w:p w:rsidR="003F601E" w:rsidRPr="00565068" w:rsidRDefault="003F601E" w:rsidP="00F87D9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565068">
        <w:rPr>
          <w:rFonts w:ascii="Times New Roman" w:eastAsia="Times New Roman" w:hAnsi="Times New Roman" w:cs="Times New Roman"/>
          <w:sz w:val="20"/>
          <w:szCs w:val="20"/>
          <w:lang w:eastAsia="ar-SA"/>
        </w:rPr>
        <w:t>3. На общих собраниях школы и детского сада проведены беседы с родителями на данную тему, всем розданы памятки.</w:t>
      </w:r>
    </w:p>
    <w:p w:rsidR="003F601E" w:rsidRPr="00565068" w:rsidRDefault="003F601E" w:rsidP="00F87D9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565068">
        <w:rPr>
          <w:rFonts w:ascii="Times New Roman" w:eastAsia="Times New Roman" w:hAnsi="Times New Roman" w:cs="Times New Roman"/>
          <w:sz w:val="20"/>
          <w:szCs w:val="20"/>
          <w:lang w:eastAsia="ar-SA"/>
        </w:rPr>
        <w:t>4. Перевозка учащихся производится только в сопровождении преподавателей.</w:t>
      </w:r>
    </w:p>
    <w:p w:rsidR="003F601E" w:rsidRPr="00565068" w:rsidRDefault="003F601E" w:rsidP="00F87D9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565068">
        <w:rPr>
          <w:rFonts w:ascii="Times New Roman" w:eastAsia="Times New Roman" w:hAnsi="Times New Roman" w:cs="Times New Roman"/>
          <w:sz w:val="20"/>
          <w:szCs w:val="20"/>
          <w:lang w:eastAsia="ar-SA"/>
        </w:rPr>
        <w:t>5. В МБОУ «</w:t>
      </w:r>
      <w:proofErr w:type="spellStart"/>
      <w:r w:rsidRPr="00565068">
        <w:rPr>
          <w:rFonts w:ascii="Times New Roman" w:eastAsia="Times New Roman" w:hAnsi="Times New Roman" w:cs="Times New Roman"/>
          <w:sz w:val="20"/>
          <w:szCs w:val="20"/>
          <w:lang w:eastAsia="ar-SA"/>
        </w:rPr>
        <w:t>Селищинская</w:t>
      </w:r>
      <w:proofErr w:type="spellEnd"/>
      <w:r w:rsidRPr="0056506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СОШ» ведется видеонаблюдение.</w:t>
      </w:r>
    </w:p>
    <w:p w:rsidR="003F601E" w:rsidRPr="00565068" w:rsidRDefault="003F601E" w:rsidP="00F87D9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565068">
        <w:rPr>
          <w:rFonts w:ascii="Times New Roman" w:eastAsia="Times New Roman" w:hAnsi="Times New Roman" w:cs="Times New Roman"/>
          <w:sz w:val="20"/>
          <w:szCs w:val="20"/>
          <w:lang w:eastAsia="ar-SA"/>
        </w:rPr>
        <w:t>6. На стендах школы вывешены памятки по поведению в чрезвычайных ситуациях, вызванных действиями террористов, при обнаружении подозрительных предметов и лиц.</w:t>
      </w:r>
    </w:p>
    <w:p w:rsidR="003F601E" w:rsidRPr="00565068" w:rsidRDefault="003F601E" w:rsidP="00F87D9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56506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7. В СДК проводятся мероприятия, беседы, анкетирование, раздача листовок «Огради страну от бед, </w:t>
      </w:r>
      <w:proofErr w:type="spellStart"/>
      <w:r w:rsidRPr="00565068">
        <w:rPr>
          <w:rFonts w:ascii="Times New Roman" w:eastAsia="Times New Roman" w:hAnsi="Times New Roman" w:cs="Times New Roman"/>
          <w:sz w:val="20"/>
          <w:szCs w:val="20"/>
          <w:lang w:eastAsia="ar-SA"/>
        </w:rPr>
        <w:t>скаджем</w:t>
      </w:r>
      <w:proofErr w:type="spellEnd"/>
      <w:r w:rsidRPr="0056506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терроризму «НЕТ».</w:t>
      </w:r>
    </w:p>
    <w:p w:rsidR="00565068" w:rsidRPr="00565068" w:rsidRDefault="00565068" w:rsidP="00F87D9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565068">
        <w:rPr>
          <w:rFonts w:ascii="Times New Roman" w:eastAsia="Times New Roman" w:hAnsi="Times New Roman" w:cs="Times New Roman"/>
          <w:sz w:val="20"/>
          <w:szCs w:val="20"/>
          <w:lang w:eastAsia="ar-SA"/>
        </w:rPr>
        <w:t>Проводятся мероприятия, направленные на борьбу с терроризмом и экстремизмом.</w:t>
      </w:r>
    </w:p>
    <w:p w:rsidR="00565068" w:rsidRPr="00565068" w:rsidRDefault="00565068" w:rsidP="00F87D9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565068" w:rsidRPr="00565068" w:rsidRDefault="00565068" w:rsidP="00F87D9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</w:t>
      </w:r>
      <w:bookmarkStart w:id="0" w:name="_GoBack"/>
      <w:bookmarkEnd w:id="0"/>
      <w:r w:rsidRPr="00565068">
        <w:rPr>
          <w:rFonts w:ascii="Times New Roman" w:eastAsia="Times New Roman" w:hAnsi="Times New Roman" w:cs="Times New Roman"/>
          <w:sz w:val="20"/>
          <w:szCs w:val="20"/>
          <w:lang w:eastAsia="ar-SA"/>
        </w:rPr>
        <w:t>За отчетный период на территории сельского поселения межнациональные отношения стабильные. Бытовых конфликтов, происшествий, способных привести к столкновениям на национальной или религиозной почве, пропаганда экстремистских идей, разжигание расовой, национальной и религиозной розни не было.</w:t>
      </w:r>
    </w:p>
    <w:p w:rsidR="00565068" w:rsidRPr="00565068" w:rsidRDefault="00565068" w:rsidP="00F87D9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565068" w:rsidRPr="00565068" w:rsidRDefault="00565068" w:rsidP="00F87D9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565068" w:rsidRPr="00565068" w:rsidRDefault="00565068" w:rsidP="00F87D9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56506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ВРИО главы поселения                                                                           </w:t>
      </w:r>
      <w:proofErr w:type="spellStart"/>
      <w:r w:rsidRPr="00565068">
        <w:rPr>
          <w:rFonts w:ascii="Times New Roman" w:eastAsia="Times New Roman" w:hAnsi="Times New Roman" w:cs="Times New Roman"/>
          <w:sz w:val="20"/>
          <w:szCs w:val="20"/>
          <w:lang w:eastAsia="ar-SA"/>
        </w:rPr>
        <w:t>В.В.Гришин</w:t>
      </w:r>
      <w:proofErr w:type="spellEnd"/>
      <w:r w:rsidRPr="0056506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</w:p>
    <w:p w:rsidR="003F601E" w:rsidRDefault="003F601E" w:rsidP="00F87D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F601E" w:rsidRDefault="003F601E" w:rsidP="00F87D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87D9E" w:rsidRPr="00F87D9E" w:rsidRDefault="00F87D9E" w:rsidP="00F87D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741A07" w:rsidRDefault="00741A07" w:rsidP="00F87D9E">
      <w:pPr>
        <w:jc w:val="both"/>
      </w:pPr>
    </w:p>
    <w:sectPr w:rsidR="00741A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A07"/>
    <w:rsid w:val="003F601E"/>
    <w:rsid w:val="00565068"/>
    <w:rsid w:val="00741A07"/>
    <w:rsid w:val="007C3AC6"/>
    <w:rsid w:val="00B23376"/>
    <w:rsid w:val="00F87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5E9E8"/>
  <w15:chartTrackingRefBased/>
  <w15:docId w15:val="{CEE3F051-95FD-4B2B-8DFC-50997FEF5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50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650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723</Words>
  <Characters>4124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4838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3</cp:revision>
  <cp:lastPrinted>2024-09-19T05:09:00Z</cp:lastPrinted>
  <dcterms:created xsi:type="dcterms:W3CDTF">2024-09-18T13:00:00Z</dcterms:created>
  <dcterms:modified xsi:type="dcterms:W3CDTF">2024-09-19T05:10:00Z</dcterms:modified>
</cp:coreProperties>
</file>