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06" w:rsidRDefault="009E5006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0"/>
    </w:p>
    <w:p w:rsidR="00B60173" w:rsidRDefault="003463B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60173" w:rsidRDefault="00874F08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СЕЛИЩИНСКОГО</w:t>
      </w:r>
      <w:r w:rsidR="003463B1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КРАСНОСЛОБОДСКОГО МУНИЦИПАЛЬНОГО РАЙОНА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МОРДОВИЯ</w:t>
      </w:r>
      <w:r w:rsidR="00886294">
        <w:rPr>
          <w:rFonts w:ascii="Times New Roman" w:hAnsi="Times New Roman"/>
          <w:b/>
          <w:bCs/>
          <w:sz w:val="28"/>
          <w:szCs w:val="28"/>
        </w:rPr>
        <w:t xml:space="preserve"> СЕДЬМОГО СОЗЫВА</w:t>
      </w:r>
    </w:p>
    <w:p w:rsidR="00886294" w:rsidRDefault="00886294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173" w:rsidRDefault="00886294" w:rsidP="00886294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Четвертая сессия</w:t>
      </w:r>
    </w:p>
    <w:p w:rsidR="00886294" w:rsidRDefault="00886294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173" w:rsidRDefault="003463B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60173" w:rsidRDefault="00B60173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173" w:rsidRDefault="003463B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0173" w:rsidRDefault="009E500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от </w:t>
      </w:r>
      <w:r w:rsidR="00886294">
        <w:rPr>
          <w:rFonts w:ascii="Times New Roman" w:hAnsi="Times New Roman"/>
          <w:b/>
          <w:bCs/>
          <w:sz w:val="28"/>
          <w:szCs w:val="28"/>
        </w:rPr>
        <w:t>29 декабря 2021 года                                                       № 18</w:t>
      </w:r>
    </w:p>
    <w:p w:rsidR="00B60173" w:rsidRDefault="003463B1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с. </w:t>
      </w:r>
      <w:proofErr w:type="spellStart"/>
      <w:r w:rsidR="00874F08">
        <w:rPr>
          <w:rFonts w:ascii="Times New Roman" w:hAnsi="Times New Roman"/>
          <w:b/>
          <w:bCs/>
          <w:sz w:val="24"/>
          <w:szCs w:val="24"/>
        </w:rPr>
        <w:t>Селищи</w:t>
      </w:r>
      <w:proofErr w:type="spellEnd"/>
    </w:p>
    <w:p w:rsidR="00B60173" w:rsidRDefault="00B60173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173" w:rsidRDefault="003463B1">
      <w:pPr>
        <w:pStyle w:val="ab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«О  передаче части  полномочий </w:t>
      </w:r>
      <w:r w:rsidR="00874F08">
        <w:rPr>
          <w:rFonts w:ascii="Times New Roman" w:hAnsi="Times New Roman"/>
          <w:b/>
          <w:bCs/>
          <w:sz w:val="28"/>
          <w:szCs w:val="28"/>
        </w:rPr>
        <w:t>Селищинского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Краснослободского муниципального района Республики Мордовия  по осуществлению внутреннего муниципального финансового контроля»</w:t>
      </w:r>
    </w:p>
    <w:p w:rsidR="00B60173" w:rsidRDefault="00B60173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г. № 131-ФЗ «Об общих принципах и организации местного самоуправления в Российской Федерации», Совет  депутатов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Краснослободского муниципального района Республики Мордовия  решил:</w:t>
      </w:r>
    </w:p>
    <w:p w:rsidR="00B60173" w:rsidRDefault="00B6017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Передать часть полномочий от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Краснослободского муниципального района Республики Мордовия по 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осуществлению внутреннего муниципального финансового контроля </w:t>
      </w:r>
      <w:proofErr w:type="spellStart"/>
      <w:r>
        <w:rPr>
          <w:rFonts w:ascii="Times New Roman" w:hAnsi="Times New Roman"/>
          <w:sz w:val="24"/>
          <w:szCs w:val="24"/>
        </w:rPr>
        <w:t>Краснослободскому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району Республики Мордовия.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Администрации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заключить соглашение </w:t>
      </w:r>
      <w:r>
        <w:rPr>
          <w:rFonts w:ascii="Times New Roman" w:hAnsi="Times New Roman"/>
          <w:bCs/>
          <w:sz w:val="24"/>
          <w:szCs w:val="24"/>
        </w:rPr>
        <w:t xml:space="preserve">о принятии части  полномочий </w:t>
      </w:r>
      <w:r w:rsidR="00874F08">
        <w:rPr>
          <w:rFonts w:ascii="Times New Roman" w:hAnsi="Times New Roman"/>
          <w:bCs/>
          <w:sz w:val="24"/>
          <w:szCs w:val="24"/>
        </w:rPr>
        <w:t>Селищинского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Краснослободского муниципального района Республики Мордовия по 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осуществлению внутреннего муниципального финансового контроля </w:t>
      </w:r>
      <w:proofErr w:type="spellStart"/>
      <w:r>
        <w:rPr>
          <w:rFonts w:ascii="Times New Roman" w:hAnsi="Times New Roman"/>
          <w:bCs/>
          <w:sz w:val="24"/>
          <w:szCs w:val="24"/>
        </w:rPr>
        <w:t>Краснослободским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муниципальным районом Республики Мордовия</w:t>
      </w:r>
      <w:r>
        <w:rPr>
          <w:rFonts w:ascii="Times New Roman" w:hAnsi="Times New Roman"/>
          <w:sz w:val="24"/>
          <w:szCs w:val="24"/>
        </w:rPr>
        <w:t>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проект соглашения о принятии части полномочий </w:t>
      </w:r>
      <w:r w:rsidR="00874F08">
        <w:rPr>
          <w:rFonts w:ascii="Times New Roman" w:hAnsi="Times New Roman"/>
          <w:sz w:val="24"/>
          <w:szCs w:val="24"/>
        </w:rPr>
        <w:t xml:space="preserve">Селищинского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Краснослободского муниципального района Республики Мордовия </w:t>
      </w:r>
      <w:r>
        <w:rPr>
          <w:rFonts w:ascii="Times New Roman" w:hAnsi="Times New Roman"/>
          <w:bCs/>
          <w:sz w:val="24"/>
          <w:szCs w:val="24"/>
        </w:rPr>
        <w:t>по осуществлению</w:t>
      </w:r>
      <w:r w:rsidR="00874F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внутреннего муниципального финансового контроля </w:t>
      </w:r>
      <w:proofErr w:type="spellStart"/>
      <w:r>
        <w:rPr>
          <w:rFonts w:ascii="Times New Roman" w:hAnsi="Times New Roman"/>
          <w:bCs/>
          <w:sz w:val="24"/>
          <w:szCs w:val="24"/>
        </w:rPr>
        <w:t>Краснослободским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муниципальным районом Республики Мордовия</w:t>
      </w:r>
      <w:r>
        <w:rPr>
          <w:rFonts w:ascii="Times New Roman" w:hAnsi="Times New Roman"/>
          <w:sz w:val="24"/>
          <w:szCs w:val="24"/>
        </w:rPr>
        <w:t>. (Прилагается.)</w:t>
      </w:r>
    </w:p>
    <w:p w:rsidR="00B60173" w:rsidRDefault="003463B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Настоящее решение вступает в силу после его  опубликования на официальном сайте администрации Краснослободского муниципального района и в официально- печатном издании газете «</w:t>
      </w:r>
      <w:r w:rsidR="00874F08">
        <w:rPr>
          <w:rFonts w:ascii="Times New Roman" w:hAnsi="Times New Roman"/>
          <w:sz w:val="24"/>
          <w:szCs w:val="24"/>
        </w:rPr>
        <w:t>Жизнь села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60173" w:rsidRDefault="00B601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60173" w:rsidRDefault="00B601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60173" w:rsidRDefault="003463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="00874F08">
        <w:rPr>
          <w:rFonts w:ascii="Times New Roman" w:hAnsi="Times New Roman"/>
          <w:b/>
          <w:sz w:val="24"/>
          <w:szCs w:val="24"/>
        </w:rPr>
        <w:t>Селищинского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  Краснослободского муниципального района                                                                Республики Мордовия                                                     </w:t>
      </w:r>
      <w:r w:rsidR="00874F08">
        <w:rPr>
          <w:rFonts w:ascii="Times New Roman" w:hAnsi="Times New Roman"/>
          <w:b/>
          <w:sz w:val="24"/>
          <w:szCs w:val="24"/>
        </w:rPr>
        <w:t>М.В.Никитина</w:t>
      </w:r>
    </w:p>
    <w:p w:rsidR="00B60173" w:rsidRDefault="00B60173">
      <w:pPr>
        <w:pStyle w:val="ab"/>
        <w:rPr>
          <w:rFonts w:ascii="Times New Roman" w:hAnsi="Times New Roman"/>
          <w:b/>
        </w:rPr>
      </w:pPr>
    </w:p>
    <w:p w:rsidR="00B60173" w:rsidRDefault="00B60173">
      <w:pPr>
        <w:pStyle w:val="ab"/>
        <w:rPr>
          <w:rFonts w:ascii="Times New Roman" w:hAnsi="Times New Roman"/>
          <w:b/>
        </w:rPr>
      </w:pPr>
    </w:p>
    <w:p w:rsidR="00B60173" w:rsidRDefault="00B60173">
      <w:pPr>
        <w:pStyle w:val="ab"/>
        <w:rPr>
          <w:rFonts w:ascii="Times New Roman" w:hAnsi="Times New Roman"/>
          <w:b/>
        </w:rPr>
      </w:pPr>
    </w:p>
    <w:p w:rsidR="00B60173" w:rsidRDefault="00B60173">
      <w:pPr>
        <w:pStyle w:val="ab"/>
        <w:rPr>
          <w:rFonts w:ascii="Times New Roman" w:hAnsi="Times New Roman"/>
          <w:b/>
        </w:rPr>
      </w:pPr>
    </w:p>
    <w:p w:rsidR="00B60173" w:rsidRDefault="003463B1">
      <w:pPr>
        <w:pStyle w:val="ab"/>
        <w:rPr>
          <w:rFonts w:ascii="Times New Roman" w:hAnsi="Times New Roman"/>
          <w:b/>
          <w:sz w:val="24"/>
          <w:szCs w:val="24"/>
        </w:rPr>
      </w:pPr>
      <w:bookmarkStart w:id="2" w:name="bookmark17"/>
      <w:bookmarkEnd w:id="0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принятии части полномочий </w:t>
      </w:r>
      <w:r w:rsidR="00874F08">
        <w:rPr>
          <w:rFonts w:ascii="Times New Roman" w:hAnsi="Times New Roman"/>
          <w:b/>
          <w:sz w:val="24"/>
          <w:szCs w:val="24"/>
        </w:rPr>
        <w:t>Селищинского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Краснослободского муниципального района Республики Мордовия по осуществлению внутреннего муниципального финансового контроля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Краснослободским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муниципальным районом Республики Мордовия</w:t>
      </w:r>
    </w:p>
    <w:p w:rsidR="00B60173" w:rsidRDefault="00B6017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B60173" w:rsidRDefault="00B60173">
      <w:pPr>
        <w:pStyle w:val="ab"/>
        <w:jc w:val="center"/>
        <w:rPr>
          <w:rFonts w:ascii="Times New Roman" w:hAnsi="Times New Roman"/>
          <w:b/>
        </w:rPr>
      </w:pPr>
    </w:p>
    <w:p w:rsidR="00B60173" w:rsidRDefault="00B60173">
      <w:pPr>
        <w:pStyle w:val="ab"/>
        <w:jc w:val="center"/>
        <w:rPr>
          <w:rFonts w:ascii="Times New Roman" w:hAnsi="Times New Roman"/>
          <w:b/>
        </w:rPr>
      </w:pPr>
    </w:p>
    <w:p w:rsidR="00B60173" w:rsidRDefault="003463B1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г. Краснослободск                                                                               «______» ___________ 202</w:t>
      </w:r>
      <w:r w:rsidR="009E5006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</w:t>
      </w:r>
    </w:p>
    <w:p w:rsidR="00B60173" w:rsidRDefault="00B60173">
      <w:pPr>
        <w:jc w:val="both"/>
        <w:rPr>
          <w:rFonts w:ascii="Times New Roman" w:hAnsi="Times New Roman"/>
        </w:rPr>
      </w:pPr>
    </w:p>
    <w:p w:rsidR="00B60173" w:rsidRDefault="003463B1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Краснослободского муниципального района Республики Мордовия, именуемая в дальнейшем "Поселение», в лице Главы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74F08">
        <w:rPr>
          <w:rFonts w:ascii="Times New Roman" w:hAnsi="Times New Roman"/>
          <w:sz w:val="24"/>
          <w:szCs w:val="24"/>
        </w:rPr>
        <w:t>Никитиной Марии Владимировны</w:t>
      </w:r>
      <w:r>
        <w:rPr>
          <w:rFonts w:ascii="Times New Roman" w:hAnsi="Times New Roman"/>
          <w:sz w:val="24"/>
          <w:szCs w:val="24"/>
        </w:rPr>
        <w:t xml:space="preserve">,  действующего  на  основании  Устава </w:t>
      </w:r>
      <w:r w:rsidR="00874F08">
        <w:rPr>
          <w:rFonts w:ascii="Times New Roman" w:hAnsi="Times New Roman"/>
          <w:sz w:val="24"/>
          <w:szCs w:val="24"/>
        </w:rPr>
        <w:t xml:space="preserve">Селищинского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поселения,   с одной стороны, и  Администрация  Краснослободского  муниципального района Республики Мордовия, именуемая в дальнейшем "Муниципальный район", в лице  Главы Краснослободского 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Буйнова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Владимировича, действующего  на основании   </w:t>
      </w:r>
      <w:hyperlink r:id="rId6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Устава</w:t>
        </w:r>
      </w:hyperlink>
      <w:r>
        <w:rPr>
          <w:rFonts w:ascii="Times New Roman" w:hAnsi="Times New Roman"/>
          <w:sz w:val="24"/>
          <w:szCs w:val="24"/>
        </w:rPr>
        <w:t xml:space="preserve">  Краснослободского  муниципального  района</w:t>
      </w:r>
      <w:proofErr w:type="gramEnd"/>
      <w:r>
        <w:rPr>
          <w:rFonts w:ascii="Times New Roman" w:hAnsi="Times New Roman"/>
          <w:sz w:val="24"/>
          <w:szCs w:val="24"/>
        </w:rPr>
        <w:t>, с другой стороны, руководствуясь статьей 15 Федерального закона от 06.10.2003 г. 131-ФЗ "Об общих принципах организации местного самоуправления в Российской Федерации", заключили настоящее Соглашение о нижеследующем.</w:t>
      </w:r>
    </w:p>
    <w:p w:rsidR="00B60173" w:rsidRDefault="003463B1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B60173" w:rsidRDefault="003463B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1.1.Поселение передает </w:t>
      </w:r>
      <w:proofErr w:type="spellStart"/>
      <w:r>
        <w:rPr>
          <w:rFonts w:ascii="Times New Roman" w:hAnsi="Times New Roman"/>
          <w:sz w:val="24"/>
          <w:szCs w:val="24"/>
        </w:rPr>
        <w:t>Краснослободскому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району осуществление части своих полномочий по осуществлению внутреннего муниципального финансового контроля, отнесенных в соответствии с пунктом 1 части 1 статьи 14 </w:t>
      </w:r>
      <w:r>
        <w:rPr>
          <w:rFonts w:ascii="Times New Roman" w:hAnsi="Times New Roman"/>
          <w:sz w:val="24"/>
          <w:szCs w:val="24"/>
        </w:rPr>
        <w:tab/>
        <w:t xml:space="preserve">Федерального закона от 06.10.2003 г. № 131-ФЗ «Об общих принципах организации местного самоуправления в Российской Федерации» к вопросам местного значения сельского поселения (далее – поселения)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требований к обоснованию закупок, предусмотренных статьей 18 Федерального закона от 05.04.2013 г. № 44-ФЗ</w:t>
      </w:r>
    </w:p>
    <w:p w:rsidR="00B60173" w:rsidRDefault="003463B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правил нормирования в сфере закупок, предусмотренного статьей 19 Федерального закона от  05.04.2013 г. № 44-ФЗ</w:t>
      </w:r>
    </w:p>
    <w:p w:rsidR="00B60173" w:rsidRDefault="003463B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B60173" w:rsidRDefault="00B6017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173" w:rsidRDefault="003463B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Осуществление части  полномочий   по осуществлению внутреннего муниципального финансового контроля возлагается на Финансовое управление администрации Краснослободского муниципального района Республики Мордовия.</w:t>
      </w:r>
    </w:p>
    <w:p w:rsidR="00B60173" w:rsidRDefault="00B60173">
      <w:pPr>
        <w:pStyle w:val="ab"/>
        <w:rPr>
          <w:rFonts w:ascii="Times New Roman" w:hAnsi="Times New Roman"/>
          <w:sz w:val="24"/>
          <w:szCs w:val="24"/>
        </w:rPr>
      </w:pPr>
    </w:p>
    <w:p w:rsidR="00B60173" w:rsidRDefault="003463B1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 Краснослободского муниципального района при осуществлении переданных полномочий имеют право: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финансовое обеспечение переданных полномочий за счет предоставляемых бюджету муниципального района иных межбюджетных трансфертов из бюджета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запрашивать и получать материалы, документы и информацию по вопросам, связанным с выполнением условий настоящего Соглашения;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территорию и истребовать документы, относящиеся к предмету контрольного мероприятия;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объекты контроля, формы, цели, задачи проводимых мероприятий, способы их проведения в соответствии Порядком осуществления полномочий по внутреннему муниципальному финансовому контролю;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использовать собственные финансовые средства для осуществления переданных полномочий в случаях и порядке, предусмотренных Уставом.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  Краснослободского муниципального района при осуществлении переданных полномочий обязаны: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переданные полномочия в соответствии с действующим законодательством, иными нормативными правовыми актами и настоящим Соглашением.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отчет об осуществлении переданных полномочий в орган местного самоуправления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ежегодно не позднее марта месяца года, следующего за отчетным;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выделяемые органом местного самоуправления сельского, городского поселения средства исключительно на осуществление переданных полномочий.</w:t>
      </w:r>
    </w:p>
    <w:p w:rsidR="00B60173" w:rsidRDefault="003463B1" w:rsidP="00874F0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</w:t>
      </w:r>
      <w:r w:rsidR="00874F08">
        <w:rPr>
          <w:rFonts w:ascii="Times New Roman" w:hAnsi="Times New Roman"/>
          <w:sz w:val="24"/>
          <w:szCs w:val="24"/>
        </w:rPr>
        <w:t>ого самоуправления Селищинского сельского поселе</w:t>
      </w:r>
      <w:r>
        <w:rPr>
          <w:rFonts w:ascii="Times New Roman" w:hAnsi="Times New Roman"/>
          <w:sz w:val="24"/>
          <w:szCs w:val="24"/>
        </w:rPr>
        <w:t>нием переданных полномочий.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запрашивать и получать в установленном порядке от органа местного самоуправления муниципального района документы и иную информацию, связанную с осуществлением переданных ей полномочий;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предложения о проведении контрольных мероприятий.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обязаны: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надлежащие условия для проведения контрольных мероприятий, обеспечить передачу органу муниципального района необходимой информации и документации для осуществления переданных полномочий, предоставить необходимое помещение, оргтехнику, услуги связи и т.д.;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финансирование мероприятий по осуществлению переданных, в соответствии с настоящим Соглашением, полномочий согласно разделу 3 настоящего Соглашения;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обеспечить передачу финансовых средств, необходимых для осуществления переданных полномочий.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3. Финансовые средства, необходимые для осуществления переданных полномочий</w:t>
      </w:r>
    </w:p>
    <w:p w:rsidR="00B60173" w:rsidRDefault="00B60173">
      <w:pPr>
        <w:pStyle w:val="ab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0173" w:rsidRDefault="003463B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Финансовые средства для осуществления органами местного самоуправления муниципального района переданных полномочий, предоставляются местному бюджету Краснослободского муниципального района за счет межбюджетных трансфертов, предоставляемых из бюджета </w:t>
      </w:r>
      <w:r w:rsidR="00874F08">
        <w:rPr>
          <w:rFonts w:ascii="Times New Roman" w:hAnsi="Times New Roman"/>
          <w:sz w:val="24"/>
          <w:szCs w:val="24"/>
        </w:rPr>
        <w:t xml:space="preserve">Селищинского </w:t>
      </w:r>
      <w:r>
        <w:rPr>
          <w:rFonts w:ascii="Times New Roman" w:hAnsi="Times New Roman"/>
          <w:sz w:val="24"/>
          <w:szCs w:val="24"/>
        </w:rPr>
        <w:t>сельского поселения в бюджет муниципального района в соответствии с Бюджетным кодексом Российской Федерации.</w:t>
      </w:r>
    </w:p>
    <w:p w:rsidR="00B60173" w:rsidRDefault="003463B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предоставляемых  на осуществление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переданных полномочий (приложение к Соглашению) и утверждается решением Совета депутатов </w:t>
      </w:r>
      <w:r w:rsidR="00874F08">
        <w:rPr>
          <w:rFonts w:ascii="Times New Roman" w:hAnsi="Times New Roman"/>
          <w:sz w:val="24"/>
          <w:szCs w:val="24"/>
        </w:rPr>
        <w:t xml:space="preserve">Селищинского </w:t>
      </w:r>
      <w:r>
        <w:rPr>
          <w:rFonts w:ascii="Times New Roman" w:hAnsi="Times New Roman"/>
          <w:sz w:val="24"/>
          <w:szCs w:val="24"/>
        </w:rPr>
        <w:t>сельского поселения на очередной финансовый год и плановый период.</w:t>
      </w:r>
    </w:p>
    <w:p w:rsidR="00B60173" w:rsidRDefault="003463B1">
      <w:pPr>
        <w:autoSpaceDE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межбюджетных трансфертов составляет:</w:t>
      </w:r>
    </w:p>
    <w:p w:rsidR="00B60173" w:rsidRDefault="003463B1">
      <w:pPr>
        <w:autoSpaceDE w:val="0"/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 - __________-______ тыс. рублей;</w:t>
      </w:r>
    </w:p>
    <w:p w:rsidR="00B60173" w:rsidRDefault="003463B1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передаваемого полномочия)       (сумма)</w:t>
      </w:r>
    </w:p>
    <w:p w:rsidR="00B60173" w:rsidRDefault="003463B1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 - _________-_______ тыс. рублей;</w:t>
      </w:r>
    </w:p>
    <w:p w:rsidR="00B60173" w:rsidRDefault="003463B1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(наименование передаваемого полномочия)       (сумма)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Межбюджетные трансферты, полученные бюджетом Краснослободского муниципального района из бюджета </w:t>
      </w:r>
      <w:r w:rsidR="00874F08">
        <w:rPr>
          <w:rFonts w:ascii="Times New Roman" w:hAnsi="Times New Roman"/>
          <w:sz w:val="24"/>
          <w:szCs w:val="24"/>
          <w:shd w:val="clear" w:color="auto" w:fill="FFFFFF"/>
        </w:rPr>
        <w:t>Селищинского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 и не использованные в текущем финансовом году, могут быть использованы в следующем финансовом году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 те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же цели. При отказе от заключения Соглашения на следующий год неиспользованный остаток межбюджетных трансфертов подлежит возврату в бюджет </w:t>
      </w:r>
      <w:r w:rsidR="00874F08">
        <w:rPr>
          <w:rFonts w:ascii="Times New Roman" w:hAnsi="Times New Roman"/>
          <w:sz w:val="24"/>
          <w:szCs w:val="24"/>
          <w:shd w:val="clear" w:color="auto" w:fill="FFFFFF"/>
        </w:rPr>
        <w:t>Селищинского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 в течени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трех месяцев.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Расходование средств, переданных в виде межбюджетных трансфертов, на цели, не предусмотренные Соглашением, не допускается.</w:t>
      </w:r>
    </w:p>
    <w:p w:rsidR="00B60173" w:rsidRDefault="003463B1">
      <w:pPr>
        <w:pStyle w:val="af0"/>
        <w:autoSpaceDE w:val="0"/>
        <w:spacing w:before="2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4. Порядок передачи и использования материальных ресурсов                        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переданных полномочий органам местного самоуправления Краснослободского муниципального района в случае необходимости передается в пользование имущество по договору безвозмездного пользования.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Органам местного самоуправления муниципального района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B60173" w:rsidRDefault="003463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5. Финансовые санкции за неисполнение Соглашения</w:t>
      </w:r>
    </w:p>
    <w:p w:rsidR="00B60173" w:rsidRDefault="003463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B60173" w:rsidRDefault="003463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Установление факта ненадлежащего осуществления Поселением переданных   ему полномочий является основанием для одностороннего расторжения настоящего соглашения. </w:t>
      </w:r>
      <w:proofErr w:type="gramStart"/>
      <w:r>
        <w:rPr>
          <w:rFonts w:ascii="Times New Roman" w:hAnsi="Times New Roman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  <w:proofErr w:type="gramEnd"/>
    </w:p>
    <w:p w:rsidR="00B60173" w:rsidRDefault="003463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B60173" w:rsidRDefault="003463B1">
      <w:pPr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</w:rPr>
        <w:lastRenderedPageBreak/>
        <w:t>5.4.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B60173" w:rsidRDefault="003463B1">
      <w:pPr>
        <w:shd w:val="clear" w:color="auto" w:fill="FFFFFF"/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6. Срок действия Соглашения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заключается до внесения на рассмотрение представительным органом сельского поселения проекта решения о бюджете и действует 01.01.202</w:t>
      </w:r>
      <w:r w:rsidR="009E50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31.12.202</w:t>
      </w:r>
      <w:r w:rsidR="009E50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которое утверждается представительными органами соответствующих муниципальных образований.</w:t>
      </w:r>
    </w:p>
    <w:p w:rsidR="00B60173" w:rsidRDefault="003463B1">
      <w:pPr>
        <w:pStyle w:val="ab"/>
        <w:ind w:firstLine="709"/>
        <w:jc w:val="both"/>
        <w:rPr>
          <w:rFonts w:ascii="Times New Roman CYR" w:hAnsi="Times New Roman CYR" w:cs="Times New Roman CYR"/>
          <w:bCs/>
          <w:color w:val="333333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 отсутствии письменного обращения какой-либо из сторон о прекращении действия Соглашения или изменения финансового обеспечения Соглашения, направленного за три месяца до истечения срока действия Соглашения, Соглашение считается пролонгированным на срок одного года.</w:t>
      </w:r>
      <w:proofErr w:type="gramEnd"/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Cs/>
          <w:color w:val="333333"/>
          <w:shd w:val="clear" w:color="auto" w:fill="FFFFFF"/>
        </w:rPr>
        <w:t xml:space="preserve">     </w:t>
      </w:r>
    </w:p>
    <w:p w:rsidR="00B60173" w:rsidRDefault="003463B1">
      <w:pPr>
        <w:shd w:val="clear" w:color="auto" w:fill="FFFFFF"/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7. Основания и порядок расторжения Соглашения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Настоящее Соглашение может быть расторгнуто  (в том числе досрочно):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- по соглашению сторон, оформленному в письменном виде;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- в одностороннем порядке, в случае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неисполнения или ненадлежащего исполнения полномочий в соответствии с действующим законодательством</w:t>
      </w: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  по истечении 30 дней со дня направления указанного уведомления.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При досрочном расторжении настоящего Соглашения </w:t>
      </w:r>
      <w:proofErr w:type="spellStart"/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Краснослободский</w:t>
      </w:r>
      <w:proofErr w:type="spellEnd"/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 муниципальный район обеспечивает в течени</w:t>
      </w:r>
      <w:proofErr w:type="gramStart"/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 трех месяцев со дня расторжения Соглашения возврат в бюджет сельского поселения часть объема межбюджетных  трансфертов, приходящуюся на не проведенные мероприятия.</w:t>
      </w:r>
    </w:p>
    <w:p w:rsidR="00B60173" w:rsidRDefault="003463B1">
      <w:pPr>
        <w:pStyle w:val="1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    8. Основания и порядок прекращения действий Соглашения</w:t>
      </w:r>
    </w:p>
    <w:p w:rsidR="00B60173" w:rsidRDefault="003463B1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8.1. Настоящее Соглашение может быть прекращено досрочно:                                                   1) по соглашению сторон;                                                                                                                 2) в случае неисполнения или ненадлежащего исполнения одной из сторон своих обязательств.                                                                                                                                                         8.2. 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                                                                                                           8.3.  </w:t>
      </w:r>
      <w:proofErr w:type="gramStart"/>
      <w:r>
        <w:rPr>
          <w:rFonts w:ascii="Times New Roman" w:hAnsi="Times New Roman"/>
          <w:sz w:val="24"/>
          <w:szCs w:val="24"/>
        </w:rPr>
        <w:t>Порядок прекращения действий Соглашения:                                                                        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                                                     2) 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решения суда.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 суда является основанием для принятия главой </w:t>
      </w:r>
      <w:r>
        <w:rPr>
          <w:rFonts w:ascii="Times New Roman" w:hAnsi="Times New Roman"/>
          <w:sz w:val="24"/>
          <w:szCs w:val="24"/>
        </w:rPr>
        <w:lastRenderedPageBreak/>
        <w:t>администрации (района или поселения) решения о расторжении соглашения по инициативе одной из сторон.</w:t>
      </w:r>
    </w:p>
    <w:p w:rsidR="00B60173" w:rsidRDefault="003463B1">
      <w:pPr>
        <w:shd w:val="clear" w:color="auto" w:fill="FFFFFF"/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9. Ответственность сторон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Несвоевременный возврат перечисленных межбюджетных трансфертов в случае расторжения настоящего Соглашения влечет за собой уплату пеней в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размере одной трехсотой действующей ставки рефинансирования Центрального </w:t>
      </w:r>
      <w:hyperlink r:id="rId7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банка Российской Федерации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 каждый день </w:t>
      </w:r>
      <w:r>
        <w:rPr>
          <w:rFonts w:ascii="Times New Roman" w:hAnsi="Times New Roman"/>
          <w:sz w:val="24"/>
          <w:szCs w:val="24"/>
        </w:rPr>
        <w:t>просрочки.</w:t>
      </w:r>
    </w:p>
    <w:p w:rsidR="00B60173" w:rsidRDefault="00B6017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173" w:rsidRDefault="003463B1">
      <w:pPr>
        <w:shd w:val="clear" w:color="auto" w:fill="FFFFFF"/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10. Заключительные положения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</w:t>
      </w:r>
    </w:p>
    <w:p w:rsidR="00B60173" w:rsidRDefault="003463B1">
      <w:pPr>
        <w:shd w:val="clear" w:color="auto" w:fill="FFFFFF"/>
        <w:spacing w:after="16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11. Реквизиты и подписи сторон</w:t>
      </w:r>
    </w:p>
    <w:p w:rsidR="00B60173" w:rsidRDefault="003463B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Подписи сторон</w:t>
      </w:r>
      <w:bookmarkEnd w:id="2"/>
    </w:p>
    <w:p w:rsidR="00B60173" w:rsidRDefault="00B60173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190"/>
        <w:gridCol w:w="3190"/>
        <w:gridCol w:w="3231"/>
      </w:tblGrid>
      <w:tr w:rsidR="00B60173">
        <w:trPr>
          <w:trHeight w:val="13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 xml:space="preserve">431282,Россия, Республика Мордовия, </w:t>
            </w:r>
            <w:proofErr w:type="spellStart"/>
            <w:r w:rsidRPr="00874F08">
              <w:rPr>
                <w:rFonts w:ascii="Times New Roman" w:hAnsi="Times New Roman"/>
                <w:sz w:val="16"/>
                <w:szCs w:val="16"/>
              </w:rPr>
              <w:t>Краснослободский</w:t>
            </w:r>
            <w:proofErr w:type="spellEnd"/>
            <w:r w:rsidRPr="00874F08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874F0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874F08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874F08">
              <w:rPr>
                <w:rFonts w:ascii="Times New Roman" w:hAnsi="Times New Roman"/>
                <w:sz w:val="16"/>
                <w:szCs w:val="16"/>
              </w:rPr>
              <w:t>елищи</w:t>
            </w:r>
            <w:proofErr w:type="spellEnd"/>
            <w:r w:rsidRPr="00874F08">
              <w:rPr>
                <w:rFonts w:ascii="Times New Roman" w:hAnsi="Times New Roman"/>
                <w:sz w:val="16"/>
                <w:szCs w:val="16"/>
              </w:rPr>
              <w:t>, ул.Молодежная  д.25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>ИНН/КПП 1314095750/131401001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74F0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4F08">
              <w:rPr>
                <w:rFonts w:ascii="Times New Roman" w:hAnsi="Times New Roman"/>
                <w:sz w:val="16"/>
                <w:szCs w:val="16"/>
              </w:rPr>
              <w:t>/с  40204810222020007308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>в Отделение –НБ Республика Мордовия г</w:t>
            </w:r>
            <w:proofErr w:type="gramStart"/>
            <w:r w:rsidRPr="00874F08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874F08">
              <w:rPr>
                <w:rFonts w:ascii="Times New Roman" w:hAnsi="Times New Roman"/>
                <w:sz w:val="16"/>
                <w:szCs w:val="16"/>
              </w:rPr>
              <w:t>аранск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>БИК 048952001 ОКВЭД-75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>ОГРН 1021300763220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>ОКПО 04302726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 xml:space="preserve">Глава администрации Селищинского сельского поселения Краснослободского муниципального района Республика Мордовия </w:t>
            </w:r>
          </w:p>
          <w:p w:rsidR="00B60173" w:rsidRDefault="00874F08" w:rsidP="00874F0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874F08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___________________М.В. </w:t>
            </w:r>
            <w:proofErr w:type="spellStart"/>
            <w:r w:rsidRPr="00874F08">
              <w:rPr>
                <w:rFonts w:ascii="Times New Roman" w:hAnsi="Times New Roman" w:cs="Times New Roman"/>
                <w:sz w:val="16"/>
                <w:szCs w:val="16"/>
              </w:rPr>
              <w:t>Никитина</w:t>
            </w:r>
            <w:r w:rsidR="003463B1" w:rsidRPr="00874F08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="003463B1" w:rsidRPr="00874F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Краснослободского муниципального района Республики Мордовия:</w:t>
            </w: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3463B1">
            <w:pPr>
              <w:pStyle w:val="ae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ОГРН 1021300765342 </w:t>
            </w:r>
          </w:p>
          <w:p w:rsidR="00B60173" w:rsidRDefault="009369AB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3463B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  <w:r w:rsidR="003463B1">
              <w:rPr>
                <w:rFonts w:ascii="Times New Roman" w:hAnsi="Times New Roman" w:cs="Times New Roman"/>
                <w:sz w:val="16"/>
                <w:szCs w:val="16"/>
              </w:rPr>
              <w:t xml:space="preserve"> 89634101</w:t>
            </w: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РМ,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раснослободск, ул. Интернациональная, д.64</w:t>
            </w: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1314095380, КПП 131401001</w:t>
            </w: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НБ Республики Мордовия</w:t>
            </w: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аранск БИК 048952001</w:t>
            </w: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/с 40204810022020007294</w:t>
            </w: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Лицевой счет 03093011920</w:t>
            </w: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3463B1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Краснослободского </w:t>
            </w:r>
          </w:p>
          <w:p w:rsidR="00B60173" w:rsidRDefault="003463B1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B60173" w:rsidRDefault="00B60173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3463B1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__________________(А.В.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(подпись)                   (ФИО)</w:t>
            </w: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Финансовое управление Администрации Краснослободского муниципального района Республики Мордовия</w:t>
            </w:r>
          </w:p>
          <w:p w:rsidR="00B60173" w:rsidRDefault="00B60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173" w:rsidRDefault="00B60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173" w:rsidRDefault="00B60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 1061314000219</w:t>
            </w:r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 89634101</w:t>
            </w:r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нахождения: 431260, Республика Мордовия,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раснослободск, ул.Интернациональная, 64</w:t>
            </w:r>
          </w:p>
          <w:p w:rsidR="00B60173" w:rsidRDefault="00B60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ИНН/КПП 1314000130/131401001</w:t>
            </w:r>
          </w:p>
          <w:p w:rsidR="00B60173" w:rsidRDefault="003463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Платежные реквизиты: </w:t>
            </w:r>
          </w:p>
          <w:p w:rsidR="00B60173" w:rsidRDefault="003463B1">
            <w:r>
              <w:rPr>
                <w:rFonts w:ascii="Times New Roman" w:hAnsi="Times New Roman"/>
                <w:sz w:val="16"/>
                <w:szCs w:val="16"/>
              </w:rPr>
              <w:t>Наименование учреждения Банка России: Отделение – НБ Республика Мордовия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аранск</w:t>
            </w:r>
          </w:p>
          <w:p w:rsidR="00B60173" w:rsidRDefault="009369AB">
            <w:pPr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3463B1">
                <w:rPr>
                  <w:rStyle w:val="a6"/>
                  <w:rFonts w:ascii="Times New Roman" w:hAnsi="Times New Roman"/>
                  <w:sz w:val="16"/>
                  <w:szCs w:val="16"/>
                </w:rPr>
                <w:t>БИК</w:t>
              </w:r>
            </w:hyperlink>
            <w:r w:rsidR="003463B1">
              <w:rPr>
                <w:rFonts w:ascii="Times New Roman" w:hAnsi="Times New Roman"/>
                <w:sz w:val="16"/>
                <w:szCs w:val="16"/>
              </w:rPr>
              <w:t xml:space="preserve"> 048952001</w:t>
            </w:r>
          </w:p>
          <w:p w:rsidR="00B60173" w:rsidRDefault="003463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Расчетный счет 40204810022020007294</w:t>
            </w:r>
          </w:p>
          <w:p w:rsidR="00B60173" w:rsidRDefault="003463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УФК по Республике Мордовия</w:t>
            </w:r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(Финансовое управление Администрации Краснослободского муниципального района Республики Мордовия</w:t>
            </w:r>
            <w:proofErr w:type="gramEnd"/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/с 03093011930)</w:t>
            </w:r>
          </w:p>
          <w:p w:rsidR="00B60173" w:rsidRDefault="00B60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Согласовано</w:t>
            </w:r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финансового управления</w:t>
            </w:r>
          </w:p>
          <w:p w:rsidR="00B60173" w:rsidRDefault="00B6017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60173" w:rsidRDefault="003463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_____________/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А.В.Резяпкин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/  </w:t>
            </w:r>
          </w:p>
          <w:p w:rsidR="00B60173" w:rsidRDefault="003463B1">
            <w:r>
              <w:rPr>
                <w:rFonts w:ascii="Times New Roman" w:hAnsi="Times New Roman"/>
                <w:sz w:val="16"/>
                <w:szCs w:val="16"/>
              </w:rPr>
              <w:t xml:space="preserve"> (подпись)                   (ФИ.0)</w:t>
            </w:r>
          </w:p>
        </w:tc>
      </w:tr>
    </w:tbl>
    <w:p w:rsidR="00B60173" w:rsidRDefault="00B60173">
      <w:pPr>
        <w:pStyle w:val="ab"/>
        <w:rPr>
          <w:rFonts w:ascii="Times New Roman" w:hAnsi="Times New Roman"/>
          <w:b/>
          <w:sz w:val="24"/>
          <w:szCs w:val="24"/>
        </w:rPr>
      </w:pPr>
    </w:p>
    <w:p w:rsidR="00B60173" w:rsidRDefault="00B60173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B60173" w:rsidRDefault="00B60173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B60173" w:rsidRDefault="00B60173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B60173" w:rsidRDefault="003463B1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B60173" w:rsidRDefault="003463B1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Соглашению о принятии части полномочий 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874F08">
        <w:rPr>
          <w:rFonts w:ascii="Times New Roman" w:hAnsi="Times New Roman"/>
          <w:b/>
        </w:rPr>
        <w:t xml:space="preserve">Селищинского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поселении 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Краснослободского муниципального района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по осуществлению </w:t>
      </w:r>
      <w:proofErr w:type="gramStart"/>
      <w:r>
        <w:rPr>
          <w:rFonts w:ascii="Times New Roman" w:hAnsi="Times New Roman"/>
          <w:b/>
          <w:sz w:val="24"/>
          <w:szCs w:val="24"/>
        </w:rPr>
        <w:t>внутреннего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финансового контроля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Краснослободским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муниципальным районом Республики Мордовия</w:t>
      </w:r>
    </w:p>
    <w:p w:rsidR="00B60173" w:rsidRDefault="00B60173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3" w:name="bookmark18"/>
      <w:r>
        <w:rPr>
          <w:rFonts w:ascii="Times New Roman" w:hAnsi="Times New Roman"/>
          <w:b/>
          <w:sz w:val="24"/>
          <w:szCs w:val="24"/>
        </w:rPr>
        <w:t>Методика</w:t>
      </w:r>
      <w:bookmarkEnd w:id="3"/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расчета объема иных межбюджетных трансфертов, предоставляемых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Краснослободскому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муниципальному району для осуществления переданной части полномочий </w:t>
      </w:r>
      <w:r w:rsidR="00874F08">
        <w:rPr>
          <w:rFonts w:ascii="Times New Roman" w:hAnsi="Times New Roman"/>
          <w:b/>
        </w:rPr>
        <w:t>Селищинского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Краснослободского муниципального района   по осуществлению внутреннего муниципального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финансового контроля</w:t>
      </w:r>
    </w:p>
    <w:p w:rsidR="00B60173" w:rsidRDefault="00B6017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B60173" w:rsidRDefault="003463B1">
      <w:pPr>
        <w:pStyle w:val="ab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Методика расчета норматива для определения общего объема межбюджетных трансфертов на осуществление части полномочий </w:t>
      </w:r>
      <w:r w:rsidR="00874F08">
        <w:rPr>
          <w:rFonts w:ascii="Times New Roman" w:hAnsi="Times New Roman"/>
        </w:rPr>
        <w:t>Селищинского</w:t>
      </w:r>
      <w:r>
        <w:rPr>
          <w:rFonts w:ascii="Times New Roman" w:hAnsi="Times New Roman"/>
        </w:rPr>
        <w:t xml:space="preserve"> сельского поселения Краснослободского муниципального района по вопросам составления и рассмотрения проекта бюджета поселения, утверждения и исполнение бюджета поселения, осуществления контроля за его исполнением, составления и утверждения отчета об исполнении бюджета поселения разработана в соответствии с законодательством  Российской Федерации.</w:t>
      </w:r>
      <w:proofErr w:type="gramEnd"/>
    </w:p>
    <w:p w:rsidR="00B60173" w:rsidRDefault="003463B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 для определения общего объема межбюджетных трансфертов на осуществление полномочий </w:t>
      </w:r>
      <w:r w:rsidR="00874F08">
        <w:rPr>
          <w:rFonts w:ascii="Times New Roman" w:hAnsi="Times New Roman"/>
        </w:rPr>
        <w:t>Селищинского</w:t>
      </w:r>
      <w:r>
        <w:rPr>
          <w:rFonts w:ascii="Times New Roman" w:hAnsi="Times New Roman"/>
        </w:rPr>
        <w:t xml:space="preserve"> сельского поселения Краснослободского муниципального района по вопросам составления и рассмотрения проекта бюджета поселения, утверждения и исполнение бюджета поселения, осуществления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его исполнением, составления и утверждения отчета об исполнении бюджета поселения:</w:t>
      </w:r>
    </w:p>
    <w:p w:rsidR="00B60173" w:rsidRDefault="003463B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 = (Н+С), где:</w:t>
      </w:r>
    </w:p>
    <w:p w:rsidR="00B60173" w:rsidRDefault="003463B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 - Норматив для определения общего объема межбюджетных трансфертов на осуществление полномочий </w:t>
      </w:r>
      <w:r w:rsidR="00874F08">
        <w:rPr>
          <w:rFonts w:ascii="Times New Roman" w:hAnsi="Times New Roman"/>
        </w:rPr>
        <w:t>Селищинского</w:t>
      </w:r>
      <w:r>
        <w:rPr>
          <w:rFonts w:ascii="Times New Roman" w:hAnsi="Times New Roman"/>
        </w:rPr>
        <w:t xml:space="preserve"> сельского поселения Краснослободского муниципального района по вопросам составления и рассмотрения проекта бюджета поселения, утверждения и исполнение бюджета поселения, осуществления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его исполнением, составления и утверждения отчета об исполнении бюджета поселения в пределах полномочий, установленных законодательством Российской Федерации;</w:t>
      </w:r>
    </w:p>
    <w:p w:rsidR="00B60173" w:rsidRDefault="003463B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 - ставка специалиста на обслуживание переданного полномочия (0,1 ставки специалиста первой категории);</w:t>
      </w:r>
    </w:p>
    <w:p w:rsidR="00B60173" w:rsidRDefault="003463B1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</w:rPr>
        <w:t>прочие</w:t>
      </w:r>
      <w:proofErr w:type="gramEnd"/>
      <w:r>
        <w:rPr>
          <w:rFonts w:ascii="Times New Roman" w:hAnsi="Times New Roman"/>
        </w:rPr>
        <w:t xml:space="preserve"> расходы составляют 5% от ФОТ специалиста обслуживающего данные полномочия. </w:t>
      </w:r>
      <w:proofErr w:type="spellStart"/>
      <w:r w:rsidR="00874F08">
        <w:rPr>
          <w:rFonts w:ascii="Times New Roman" w:hAnsi="Times New Roman"/>
        </w:rPr>
        <w:t>Селищинское</w:t>
      </w:r>
      <w:proofErr w:type="spellEnd"/>
      <w:r>
        <w:rPr>
          <w:rFonts w:ascii="Times New Roman" w:hAnsi="Times New Roman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</w:t>
      </w:r>
    </w:p>
    <w:p w:rsidR="003463B1" w:rsidRDefault="003463B1">
      <w:pPr>
        <w:pStyle w:val="ab"/>
        <w:jc w:val="both"/>
        <w:rPr>
          <w:rFonts w:ascii="Times New Roman" w:hAnsi="Times New Roman"/>
          <w:sz w:val="24"/>
          <w:szCs w:val="24"/>
        </w:rPr>
      </w:pPr>
    </w:p>
    <w:sectPr w:rsidR="003463B1" w:rsidSect="00B60173">
      <w:pgSz w:w="11906" w:h="16838"/>
      <w:pgMar w:top="1134" w:right="566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28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4F08"/>
    <w:rsid w:val="003463B1"/>
    <w:rsid w:val="00601058"/>
    <w:rsid w:val="006107D6"/>
    <w:rsid w:val="0085126A"/>
    <w:rsid w:val="00874F08"/>
    <w:rsid w:val="00886294"/>
    <w:rsid w:val="009369AB"/>
    <w:rsid w:val="009E5006"/>
    <w:rsid w:val="00B60173"/>
    <w:rsid w:val="00E4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7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60173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0173"/>
  </w:style>
  <w:style w:type="character" w:customStyle="1" w:styleId="WW8Num1z1">
    <w:name w:val="WW8Num1z1"/>
    <w:rsid w:val="00B60173"/>
  </w:style>
  <w:style w:type="character" w:customStyle="1" w:styleId="WW8Num1z2">
    <w:name w:val="WW8Num1z2"/>
    <w:rsid w:val="00B60173"/>
  </w:style>
  <w:style w:type="character" w:customStyle="1" w:styleId="WW8Num1z3">
    <w:name w:val="WW8Num1z3"/>
    <w:rsid w:val="00B60173"/>
  </w:style>
  <w:style w:type="character" w:customStyle="1" w:styleId="WW8Num1z4">
    <w:name w:val="WW8Num1z4"/>
    <w:rsid w:val="00B60173"/>
  </w:style>
  <w:style w:type="character" w:customStyle="1" w:styleId="WW8Num1z5">
    <w:name w:val="WW8Num1z5"/>
    <w:rsid w:val="00B60173"/>
  </w:style>
  <w:style w:type="character" w:customStyle="1" w:styleId="WW8Num1z6">
    <w:name w:val="WW8Num1z6"/>
    <w:rsid w:val="00B60173"/>
  </w:style>
  <w:style w:type="character" w:customStyle="1" w:styleId="WW8Num1z7">
    <w:name w:val="WW8Num1z7"/>
    <w:rsid w:val="00B60173"/>
  </w:style>
  <w:style w:type="character" w:customStyle="1" w:styleId="WW8Num1z8">
    <w:name w:val="WW8Num1z8"/>
    <w:rsid w:val="00B60173"/>
  </w:style>
  <w:style w:type="character" w:customStyle="1" w:styleId="WW8Num2z0">
    <w:name w:val="WW8Num2z0"/>
    <w:rsid w:val="00B60173"/>
    <w:rPr>
      <w:rFonts w:hint="default"/>
    </w:rPr>
  </w:style>
  <w:style w:type="character" w:customStyle="1" w:styleId="WW8Num2z1">
    <w:name w:val="WW8Num2z1"/>
    <w:rsid w:val="00B60173"/>
  </w:style>
  <w:style w:type="character" w:customStyle="1" w:styleId="WW8Num2z2">
    <w:name w:val="WW8Num2z2"/>
    <w:rsid w:val="00B60173"/>
  </w:style>
  <w:style w:type="character" w:customStyle="1" w:styleId="WW8Num2z3">
    <w:name w:val="WW8Num2z3"/>
    <w:rsid w:val="00B60173"/>
  </w:style>
  <w:style w:type="character" w:customStyle="1" w:styleId="WW8Num2z4">
    <w:name w:val="WW8Num2z4"/>
    <w:rsid w:val="00B60173"/>
  </w:style>
  <w:style w:type="character" w:customStyle="1" w:styleId="WW8Num2z5">
    <w:name w:val="WW8Num2z5"/>
    <w:rsid w:val="00B60173"/>
  </w:style>
  <w:style w:type="character" w:customStyle="1" w:styleId="WW8Num2z6">
    <w:name w:val="WW8Num2z6"/>
    <w:rsid w:val="00B60173"/>
  </w:style>
  <w:style w:type="character" w:customStyle="1" w:styleId="WW8Num2z7">
    <w:name w:val="WW8Num2z7"/>
    <w:rsid w:val="00B60173"/>
  </w:style>
  <w:style w:type="character" w:customStyle="1" w:styleId="WW8Num2z8">
    <w:name w:val="WW8Num2z8"/>
    <w:rsid w:val="00B60173"/>
  </w:style>
  <w:style w:type="character" w:customStyle="1" w:styleId="WW8Num3z0">
    <w:name w:val="WW8Num3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3z1">
    <w:name w:val="WW8Num3z1"/>
    <w:rsid w:val="00B60173"/>
  </w:style>
  <w:style w:type="character" w:customStyle="1" w:styleId="WW8Num3z2">
    <w:name w:val="WW8Num3z2"/>
    <w:rsid w:val="00B60173"/>
  </w:style>
  <w:style w:type="character" w:customStyle="1" w:styleId="WW8Num3z3">
    <w:name w:val="WW8Num3z3"/>
    <w:rsid w:val="00B60173"/>
  </w:style>
  <w:style w:type="character" w:customStyle="1" w:styleId="WW8Num3z4">
    <w:name w:val="WW8Num3z4"/>
    <w:rsid w:val="00B60173"/>
  </w:style>
  <w:style w:type="character" w:customStyle="1" w:styleId="WW8Num3z5">
    <w:name w:val="WW8Num3z5"/>
    <w:rsid w:val="00B60173"/>
  </w:style>
  <w:style w:type="character" w:customStyle="1" w:styleId="WW8Num3z6">
    <w:name w:val="WW8Num3z6"/>
    <w:rsid w:val="00B60173"/>
  </w:style>
  <w:style w:type="character" w:customStyle="1" w:styleId="WW8Num3z7">
    <w:name w:val="WW8Num3z7"/>
    <w:rsid w:val="00B60173"/>
  </w:style>
  <w:style w:type="character" w:customStyle="1" w:styleId="WW8Num3z8">
    <w:name w:val="WW8Num3z8"/>
    <w:rsid w:val="00B60173"/>
  </w:style>
  <w:style w:type="character" w:customStyle="1" w:styleId="WW8Num4z0">
    <w:name w:val="WW8Num4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B60173"/>
  </w:style>
  <w:style w:type="character" w:customStyle="1" w:styleId="WW8Num4z2">
    <w:name w:val="WW8Num4z2"/>
    <w:rsid w:val="00B60173"/>
  </w:style>
  <w:style w:type="character" w:customStyle="1" w:styleId="WW8Num4z3">
    <w:name w:val="WW8Num4z3"/>
    <w:rsid w:val="00B60173"/>
  </w:style>
  <w:style w:type="character" w:customStyle="1" w:styleId="WW8Num4z4">
    <w:name w:val="WW8Num4z4"/>
    <w:rsid w:val="00B60173"/>
  </w:style>
  <w:style w:type="character" w:customStyle="1" w:styleId="WW8Num4z5">
    <w:name w:val="WW8Num4z5"/>
    <w:rsid w:val="00B60173"/>
  </w:style>
  <w:style w:type="character" w:customStyle="1" w:styleId="WW8Num4z6">
    <w:name w:val="WW8Num4z6"/>
    <w:rsid w:val="00B60173"/>
  </w:style>
  <w:style w:type="character" w:customStyle="1" w:styleId="WW8Num4z7">
    <w:name w:val="WW8Num4z7"/>
    <w:rsid w:val="00B60173"/>
  </w:style>
  <w:style w:type="character" w:customStyle="1" w:styleId="WW8Num4z8">
    <w:name w:val="WW8Num4z8"/>
    <w:rsid w:val="00B60173"/>
  </w:style>
  <w:style w:type="character" w:customStyle="1" w:styleId="WW8Num5z0">
    <w:name w:val="WW8Num5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5z1">
    <w:name w:val="WW8Num5z1"/>
    <w:rsid w:val="00B60173"/>
  </w:style>
  <w:style w:type="character" w:customStyle="1" w:styleId="WW8Num5z2">
    <w:name w:val="WW8Num5z2"/>
    <w:rsid w:val="00B60173"/>
  </w:style>
  <w:style w:type="character" w:customStyle="1" w:styleId="WW8Num5z3">
    <w:name w:val="WW8Num5z3"/>
    <w:rsid w:val="00B60173"/>
  </w:style>
  <w:style w:type="character" w:customStyle="1" w:styleId="WW8Num5z4">
    <w:name w:val="WW8Num5z4"/>
    <w:rsid w:val="00B60173"/>
  </w:style>
  <w:style w:type="character" w:customStyle="1" w:styleId="WW8Num5z5">
    <w:name w:val="WW8Num5z5"/>
    <w:rsid w:val="00B60173"/>
  </w:style>
  <w:style w:type="character" w:customStyle="1" w:styleId="WW8Num5z6">
    <w:name w:val="WW8Num5z6"/>
    <w:rsid w:val="00B60173"/>
  </w:style>
  <w:style w:type="character" w:customStyle="1" w:styleId="WW8Num5z7">
    <w:name w:val="WW8Num5z7"/>
    <w:rsid w:val="00B60173"/>
  </w:style>
  <w:style w:type="character" w:customStyle="1" w:styleId="WW8Num5z8">
    <w:name w:val="WW8Num5z8"/>
    <w:rsid w:val="00B60173"/>
  </w:style>
  <w:style w:type="character" w:customStyle="1" w:styleId="WW8Num6z0">
    <w:name w:val="WW8Num6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6z1">
    <w:name w:val="WW8Num6z1"/>
    <w:rsid w:val="00B60173"/>
  </w:style>
  <w:style w:type="character" w:customStyle="1" w:styleId="WW8Num6z2">
    <w:name w:val="WW8Num6z2"/>
    <w:rsid w:val="00B60173"/>
  </w:style>
  <w:style w:type="character" w:customStyle="1" w:styleId="WW8Num6z3">
    <w:name w:val="WW8Num6z3"/>
    <w:rsid w:val="00B60173"/>
  </w:style>
  <w:style w:type="character" w:customStyle="1" w:styleId="WW8Num6z4">
    <w:name w:val="WW8Num6z4"/>
    <w:rsid w:val="00B60173"/>
  </w:style>
  <w:style w:type="character" w:customStyle="1" w:styleId="WW8Num6z5">
    <w:name w:val="WW8Num6z5"/>
    <w:rsid w:val="00B60173"/>
  </w:style>
  <w:style w:type="character" w:customStyle="1" w:styleId="WW8Num6z6">
    <w:name w:val="WW8Num6z6"/>
    <w:rsid w:val="00B60173"/>
  </w:style>
  <w:style w:type="character" w:customStyle="1" w:styleId="WW8Num6z7">
    <w:name w:val="WW8Num6z7"/>
    <w:rsid w:val="00B60173"/>
  </w:style>
  <w:style w:type="character" w:customStyle="1" w:styleId="WW8Num6z8">
    <w:name w:val="WW8Num6z8"/>
    <w:rsid w:val="00B60173"/>
  </w:style>
  <w:style w:type="character" w:customStyle="1" w:styleId="WW8Num7z0">
    <w:name w:val="WW8Num7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7z1">
    <w:name w:val="WW8Num7z1"/>
    <w:rsid w:val="00B60173"/>
  </w:style>
  <w:style w:type="character" w:customStyle="1" w:styleId="WW8Num7z2">
    <w:name w:val="WW8Num7z2"/>
    <w:rsid w:val="00B60173"/>
  </w:style>
  <w:style w:type="character" w:customStyle="1" w:styleId="WW8Num7z3">
    <w:name w:val="WW8Num7z3"/>
    <w:rsid w:val="00B60173"/>
  </w:style>
  <w:style w:type="character" w:customStyle="1" w:styleId="WW8Num7z4">
    <w:name w:val="WW8Num7z4"/>
    <w:rsid w:val="00B60173"/>
  </w:style>
  <w:style w:type="character" w:customStyle="1" w:styleId="WW8Num7z5">
    <w:name w:val="WW8Num7z5"/>
    <w:rsid w:val="00B60173"/>
  </w:style>
  <w:style w:type="character" w:customStyle="1" w:styleId="WW8Num7z6">
    <w:name w:val="WW8Num7z6"/>
    <w:rsid w:val="00B60173"/>
  </w:style>
  <w:style w:type="character" w:customStyle="1" w:styleId="WW8Num7z7">
    <w:name w:val="WW8Num7z7"/>
    <w:rsid w:val="00B60173"/>
  </w:style>
  <w:style w:type="character" w:customStyle="1" w:styleId="WW8Num7z8">
    <w:name w:val="WW8Num7z8"/>
    <w:rsid w:val="00B60173"/>
  </w:style>
  <w:style w:type="character" w:customStyle="1" w:styleId="WW8Num8z0">
    <w:name w:val="WW8Num8z0"/>
    <w:rsid w:val="00B6017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1">
    <w:name w:val="WW8Num8z1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8z2">
    <w:name w:val="WW8Num8z2"/>
    <w:rsid w:val="00B60173"/>
  </w:style>
  <w:style w:type="character" w:customStyle="1" w:styleId="WW8Num8z3">
    <w:name w:val="WW8Num8z3"/>
    <w:rsid w:val="00B60173"/>
  </w:style>
  <w:style w:type="character" w:customStyle="1" w:styleId="WW8Num8z4">
    <w:name w:val="WW8Num8z4"/>
    <w:rsid w:val="00B60173"/>
  </w:style>
  <w:style w:type="character" w:customStyle="1" w:styleId="WW8Num8z5">
    <w:name w:val="WW8Num8z5"/>
    <w:rsid w:val="00B60173"/>
  </w:style>
  <w:style w:type="character" w:customStyle="1" w:styleId="WW8Num8z6">
    <w:name w:val="WW8Num8z6"/>
    <w:rsid w:val="00B60173"/>
  </w:style>
  <w:style w:type="character" w:customStyle="1" w:styleId="WW8Num8z7">
    <w:name w:val="WW8Num8z7"/>
    <w:rsid w:val="00B60173"/>
  </w:style>
  <w:style w:type="character" w:customStyle="1" w:styleId="WW8Num8z8">
    <w:name w:val="WW8Num8z8"/>
    <w:rsid w:val="00B60173"/>
  </w:style>
  <w:style w:type="character" w:customStyle="1" w:styleId="WW8Num9z0">
    <w:name w:val="WW8Num9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9z1">
    <w:name w:val="WW8Num9z1"/>
    <w:rsid w:val="00B60173"/>
  </w:style>
  <w:style w:type="character" w:customStyle="1" w:styleId="WW8Num9z2">
    <w:name w:val="WW8Num9z2"/>
    <w:rsid w:val="00B60173"/>
  </w:style>
  <w:style w:type="character" w:customStyle="1" w:styleId="WW8Num9z3">
    <w:name w:val="WW8Num9z3"/>
    <w:rsid w:val="00B60173"/>
  </w:style>
  <w:style w:type="character" w:customStyle="1" w:styleId="WW8Num9z4">
    <w:name w:val="WW8Num9z4"/>
    <w:rsid w:val="00B60173"/>
  </w:style>
  <w:style w:type="character" w:customStyle="1" w:styleId="WW8Num9z5">
    <w:name w:val="WW8Num9z5"/>
    <w:rsid w:val="00B60173"/>
  </w:style>
  <w:style w:type="character" w:customStyle="1" w:styleId="WW8Num9z6">
    <w:name w:val="WW8Num9z6"/>
    <w:rsid w:val="00B60173"/>
  </w:style>
  <w:style w:type="character" w:customStyle="1" w:styleId="WW8Num9z7">
    <w:name w:val="WW8Num9z7"/>
    <w:rsid w:val="00B60173"/>
  </w:style>
  <w:style w:type="character" w:customStyle="1" w:styleId="WW8Num9z8">
    <w:name w:val="WW8Num9z8"/>
    <w:rsid w:val="00B60173"/>
  </w:style>
  <w:style w:type="character" w:customStyle="1" w:styleId="WW8Num10z0">
    <w:name w:val="WW8Num10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10z1">
    <w:name w:val="WW8Num10z1"/>
    <w:rsid w:val="00B60173"/>
  </w:style>
  <w:style w:type="character" w:customStyle="1" w:styleId="WW8Num10z2">
    <w:name w:val="WW8Num10z2"/>
    <w:rsid w:val="00B60173"/>
  </w:style>
  <w:style w:type="character" w:customStyle="1" w:styleId="WW8Num10z3">
    <w:name w:val="WW8Num10z3"/>
    <w:rsid w:val="00B60173"/>
  </w:style>
  <w:style w:type="character" w:customStyle="1" w:styleId="WW8Num10z4">
    <w:name w:val="WW8Num10z4"/>
    <w:rsid w:val="00B60173"/>
  </w:style>
  <w:style w:type="character" w:customStyle="1" w:styleId="WW8Num10z5">
    <w:name w:val="WW8Num10z5"/>
    <w:rsid w:val="00B60173"/>
  </w:style>
  <w:style w:type="character" w:customStyle="1" w:styleId="WW8Num10z6">
    <w:name w:val="WW8Num10z6"/>
    <w:rsid w:val="00B60173"/>
  </w:style>
  <w:style w:type="character" w:customStyle="1" w:styleId="WW8Num10z7">
    <w:name w:val="WW8Num10z7"/>
    <w:rsid w:val="00B60173"/>
  </w:style>
  <w:style w:type="character" w:customStyle="1" w:styleId="WW8Num10z8">
    <w:name w:val="WW8Num10z8"/>
    <w:rsid w:val="00B60173"/>
  </w:style>
  <w:style w:type="character" w:customStyle="1" w:styleId="WW8Num11z0">
    <w:name w:val="WW8Num11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11z1">
    <w:name w:val="WW8Num11z1"/>
    <w:rsid w:val="00B60173"/>
  </w:style>
  <w:style w:type="character" w:customStyle="1" w:styleId="WW8Num11z2">
    <w:name w:val="WW8Num11z2"/>
    <w:rsid w:val="00B60173"/>
  </w:style>
  <w:style w:type="character" w:customStyle="1" w:styleId="WW8Num11z3">
    <w:name w:val="WW8Num11z3"/>
    <w:rsid w:val="00B60173"/>
  </w:style>
  <w:style w:type="character" w:customStyle="1" w:styleId="WW8Num11z4">
    <w:name w:val="WW8Num11z4"/>
    <w:rsid w:val="00B60173"/>
  </w:style>
  <w:style w:type="character" w:customStyle="1" w:styleId="WW8Num11z5">
    <w:name w:val="WW8Num11z5"/>
    <w:rsid w:val="00B60173"/>
  </w:style>
  <w:style w:type="character" w:customStyle="1" w:styleId="WW8Num11z6">
    <w:name w:val="WW8Num11z6"/>
    <w:rsid w:val="00B60173"/>
  </w:style>
  <w:style w:type="character" w:customStyle="1" w:styleId="WW8Num11z7">
    <w:name w:val="WW8Num11z7"/>
    <w:rsid w:val="00B60173"/>
  </w:style>
  <w:style w:type="character" w:customStyle="1" w:styleId="WW8Num11z8">
    <w:name w:val="WW8Num11z8"/>
    <w:rsid w:val="00B60173"/>
  </w:style>
  <w:style w:type="character" w:customStyle="1" w:styleId="WW8Num12z0">
    <w:name w:val="WW8Num12z0"/>
    <w:rsid w:val="00B6017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WW8Num12z1">
    <w:name w:val="WW8Num12z1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12z2">
    <w:name w:val="WW8Num12z2"/>
    <w:rsid w:val="00B60173"/>
  </w:style>
  <w:style w:type="character" w:customStyle="1" w:styleId="WW8Num12z3">
    <w:name w:val="WW8Num12z3"/>
    <w:rsid w:val="00B60173"/>
  </w:style>
  <w:style w:type="character" w:customStyle="1" w:styleId="WW8Num12z4">
    <w:name w:val="WW8Num12z4"/>
    <w:rsid w:val="00B60173"/>
  </w:style>
  <w:style w:type="character" w:customStyle="1" w:styleId="WW8Num12z5">
    <w:name w:val="WW8Num12z5"/>
    <w:rsid w:val="00B60173"/>
  </w:style>
  <w:style w:type="character" w:customStyle="1" w:styleId="WW8Num12z6">
    <w:name w:val="WW8Num12z6"/>
    <w:rsid w:val="00B60173"/>
  </w:style>
  <w:style w:type="character" w:customStyle="1" w:styleId="WW8Num12z7">
    <w:name w:val="WW8Num12z7"/>
    <w:rsid w:val="00B60173"/>
  </w:style>
  <w:style w:type="character" w:customStyle="1" w:styleId="WW8Num12z8">
    <w:name w:val="WW8Num12z8"/>
    <w:rsid w:val="00B60173"/>
  </w:style>
  <w:style w:type="character" w:customStyle="1" w:styleId="WW8Num13z0">
    <w:name w:val="WW8Num13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13z1">
    <w:name w:val="WW8Num13z1"/>
    <w:rsid w:val="00B60173"/>
  </w:style>
  <w:style w:type="character" w:customStyle="1" w:styleId="WW8Num13z2">
    <w:name w:val="WW8Num13z2"/>
    <w:rsid w:val="00B60173"/>
  </w:style>
  <w:style w:type="character" w:customStyle="1" w:styleId="WW8Num13z3">
    <w:name w:val="WW8Num13z3"/>
    <w:rsid w:val="00B60173"/>
  </w:style>
  <w:style w:type="character" w:customStyle="1" w:styleId="WW8Num13z4">
    <w:name w:val="WW8Num13z4"/>
    <w:rsid w:val="00B60173"/>
  </w:style>
  <w:style w:type="character" w:customStyle="1" w:styleId="WW8Num13z5">
    <w:name w:val="WW8Num13z5"/>
    <w:rsid w:val="00B60173"/>
  </w:style>
  <w:style w:type="character" w:customStyle="1" w:styleId="WW8Num13z6">
    <w:name w:val="WW8Num13z6"/>
    <w:rsid w:val="00B60173"/>
  </w:style>
  <w:style w:type="character" w:customStyle="1" w:styleId="WW8Num13z7">
    <w:name w:val="WW8Num13z7"/>
    <w:rsid w:val="00B60173"/>
  </w:style>
  <w:style w:type="character" w:customStyle="1" w:styleId="WW8Num13z8">
    <w:name w:val="WW8Num13z8"/>
    <w:rsid w:val="00B60173"/>
  </w:style>
  <w:style w:type="character" w:customStyle="1" w:styleId="10">
    <w:name w:val="Основной шрифт абзаца1"/>
    <w:rsid w:val="00B60173"/>
  </w:style>
  <w:style w:type="character" w:customStyle="1" w:styleId="3">
    <w:name w:val="Основной текст (3)_"/>
    <w:rsid w:val="00B60173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rsid w:val="00B6017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11">
    <w:name w:val="Заголовок №1_"/>
    <w:rsid w:val="00B60173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0">
    <w:name w:val="Основной текст (2) + Малые прописные"/>
    <w:rsid w:val="00B6017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vertAlign w:val="baseline"/>
      <w:lang w:val="ru-RU" w:eastAsia="ru-RU" w:bidi="ru-RU"/>
    </w:rPr>
  </w:style>
  <w:style w:type="character" w:customStyle="1" w:styleId="5">
    <w:name w:val="Основной текст (5)_"/>
    <w:rsid w:val="00B60173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character" w:customStyle="1" w:styleId="a3">
    <w:name w:val="Без интервала Знак"/>
    <w:rsid w:val="00B60173"/>
    <w:rPr>
      <w:sz w:val="22"/>
      <w:szCs w:val="22"/>
      <w:lang w:val="ru-RU" w:eastAsia="ar-SA" w:bidi="ar-SA"/>
    </w:rPr>
  </w:style>
  <w:style w:type="character" w:customStyle="1" w:styleId="a4">
    <w:name w:val="Знак Знак"/>
    <w:rsid w:val="00B60173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10"/>
    <w:rsid w:val="00B60173"/>
    <w:rPr>
      <w:color w:val="106BBE"/>
    </w:rPr>
  </w:style>
  <w:style w:type="character" w:styleId="a6">
    <w:name w:val="Hyperlink"/>
    <w:basedOn w:val="10"/>
    <w:rsid w:val="00B60173"/>
    <w:rPr>
      <w:color w:val="0000FF"/>
      <w:u w:val="single"/>
    </w:rPr>
  </w:style>
  <w:style w:type="character" w:customStyle="1" w:styleId="a7">
    <w:name w:val="Символ нумерации"/>
    <w:rsid w:val="00B60173"/>
  </w:style>
  <w:style w:type="paragraph" w:customStyle="1" w:styleId="a8">
    <w:name w:val="Заголовок"/>
    <w:basedOn w:val="a"/>
    <w:next w:val="a9"/>
    <w:rsid w:val="00B601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B60173"/>
    <w:pPr>
      <w:spacing w:after="120"/>
    </w:pPr>
  </w:style>
  <w:style w:type="paragraph" w:styleId="aa">
    <w:name w:val="List"/>
    <w:basedOn w:val="a9"/>
    <w:rsid w:val="00B60173"/>
    <w:rPr>
      <w:rFonts w:cs="Mangal"/>
    </w:rPr>
  </w:style>
  <w:style w:type="paragraph" w:customStyle="1" w:styleId="12">
    <w:name w:val="Название1"/>
    <w:basedOn w:val="a"/>
    <w:rsid w:val="00B601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60173"/>
    <w:pPr>
      <w:suppressLineNumbers/>
    </w:pPr>
    <w:rPr>
      <w:rFonts w:cs="Mangal"/>
    </w:rPr>
  </w:style>
  <w:style w:type="paragraph" w:customStyle="1" w:styleId="21">
    <w:name w:val="Основной текст (2)"/>
    <w:basedOn w:val="a"/>
    <w:rsid w:val="00B60173"/>
    <w:pPr>
      <w:widowControl w:val="0"/>
      <w:shd w:val="clear" w:color="auto" w:fill="FFFFFF"/>
      <w:spacing w:after="0" w:line="485" w:lineRule="exact"/>
      <w:jc w:val="center"/>
    </w:pPr>
    <w:rPr>
      <w:rFonts w:ascii="Times New Roman" w:hAnsi="Times New Roman"/>
      <w:sz w:val="42"/>
      <w:szCs w:val="42"/>
    </w:rPr>
  </w:style>
  <w:style w:type="paragraph" w:customStyle="1" w:styleId="30">
    <w:name w:val="Основной текст (3)"/>
    <w:basedOn w:val="a"/>
    <w:rsid w:val="00B60173"/>
    <w:pPr>
      <w:widowControl w:val="0"/>
      <w:shd w:val="clear" w:color="auto" w:fill="FFFFFF"/>
      <w:spacing w:after="0" w:line="494" w:lineRule="exact"/>
      <w:jc w:val="center"/>
    </w:pPr>
    <w:rPr>
      <w:rFonts w:ascii="Times New Roman" w:hAnsi="Times New Roman"/>
      <w:b/>
      <w:bCs/>
      <w:sz w:val="42"/>
      <w:szCs w:val="42"/>
    </w:rPr>
  </w:style>
  <w:style w:type="paragraph" w:customStyle="1" w:styleId="14">
    <w:name w:val="Заголовок №1"/>
    <w:basedOn w:val="a"/>
    <w:rsid w:val="00B60173"/>
    <w:pPr>
      <w:widowControl w:val="0"/>
      <w:shd w:val="clear" w:color="auto" w:fill="FFFFFF"/>
      <w:spacing w:before="660" w:after="0" w:line="485" w:lineRule="exact"/>
      <w:jc w:val="center"/>
    </w:pPr>
    <w:rPr>
      <w:rFonts w:ascii="Times New Roman" w:hAnsi="Times New Roman"/>
      <w:b/>
      <w:bCs/>
      <w:sz w:val="42"/>
      <w:szCs w:val="42"/>
    </w:rPr>
  </w:style>
  <w:style w:type="paragraph" w:styleId="ab">
    <w:name w:val="No Spacing"/>
    <w:qFormat/>
    <w:rsid w:val="00B60173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Основной текст (5)"/>
    <w:basedOn w:val="a"/>
    <w:rsid w:val="00B60173"/>
    <w:pPr>
      <w:widowControl w:val="0"/>
      <w:shd w:val="clear" w:color="auto" w:fill="FFFFFF"/>
      <w:spacing w:after="2940" w:line="571" w:lineRule="exact"/>
    </w:pPr>
    <w:rPr>
      <w:rFonts w:ascii="Times New Roman" w:hAnsi="Times New Roman"/>
      <w:sz w:val="50"/>
      <w:szCs w:val="50"/>
    </w:rPr>
  </w:style>
  <w:style w:type="paragraph" w:styleId="ac">
    <w:name w:val="Balloon Text"/>
    <w:basedOn w:val="a"/>
    <w:rsid w:val="00B601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Знак"/>
    <w:basedOn w:val="a"/>
    <w:rsid w:val="00B6017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Нормальный (таблица)"/>
    <w:basedOn w:val="a"/>
    <w:next w:val="a"/>
    <w:rsid w:val="00B60173"/>
    <w:pPr>
      <w:widowControl w:val="0"/>
      <w:autoSpaceDE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rsid w:val="00B60173"/>
    <w:pPr>
      <w:widowControl w:val="0"/>
      <w:autoSpaceDE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qFormat/>
    <w:rsid w:val="00B60173"/>
    <w:pPr>
      <w:ind w:left="720"/>
    </w:pPr>
    <w:rPr>
      <w:rFonts w:eastAsia="Calibri"/>
    </w:rPr>
  </w:style>
  <w:style w:type="paragraph" w:styleId="af1">
    <w:name w:val="Normal (Web)"/>
    <w:basedOn w:val="a"/>
    <w:rsid w:val="00B6017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Содержимое таблицы"/>
    <w:basedOn w:val="a"/>
    <w:rsid w:val="00B60173"/>
    <w:pPr>
      <w:suppressLineNumbers/>
    </w:pPr>
  </w:style>
  <w:style w:type="paragraph" w:customStyle="1" w:styleId="af3">
    <w:name w:val="Заголовок таблицы"/>
    <w:basedOn w:val="af2"/>
    <w:rsid w:val="00B6017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65940.0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bankovskij_sektor_v_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817585&amp;sub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71DE-3587-4879-9ECD-D6C4CC8F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3111</Words>
  <Characters>17735</Characters>
  <Application>Microsoft Office Word</Application>
  <DocSecurity>0</DocSecurity>
  <Lines>147</Lines>
  <Paragraphs>41</Paragraphs>
  <ScaleCrop>false</ScaleCrop>
  <Company/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Администрация Стародевиченского с.п.</dc:creator>
  <cp:lastModifiedBy>User</cp:lastModifiedBy>
  <cp:revision>2</cp:revision>
  <cp:lastPrinted>2020-12-29T06:55:00Z</cp:lastPrinted>
  <dcterms:created xsi:type="dcterms:W3CDTF">2021-12-27T06:16:00Z</dcterms:created>
  <dcterms:modified xsi:type="dcterms:W3CDTF">2021-12-27T06:16:00Z</dcterms:modified>
</cp:coreProperties>
</file>