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EF" w:rsidRDefault="00D406EF" w:rsidP="00D406EF">
      <w:pPr>
        <w:rPr>
          <w:b/>
        </w:rPr>
      </w:pPr>
    </w:p>
    <w:p w:rsidR="00D406EF" w:rsidRDefault="00D406EF" w:rsidP="00D406EF">
      <w:pPr>
        <w:jc w:val="right"/>
        <w:rPr>
          <w:b/>
        </w:rPr>
      </w:pPr>
    </w:p>
    <w:p w:rsidR="00D406EF" w:rsidRDefault="00D406EF" w:rsidP="00D406EF">
      <w:pPr>
        <w:jc w:val="right"/>
        <w:rPr>
          <w:b/>
        </w:rPr>
      </w:pPr>
    </w:p>
    <w:p w:rsidR="00E66680" w:rsidRPr="00211188" w:rsidRDefault="0034371C" w:rsidP="00211188">
      <w:pPr>
        <w:widowControl w:val="0"/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</w:rPr>
        <w:t xml:space="preserve">       </w:t>
      </w:r>
      <w:r w:rsidR="00730F9F">
        <w:rPr>
          <w:rFonts w:ascii="Times New Roman" w:hAnsi="Times New Roman" w:cs="Times New Roman"/>
        </w:rPr>
        <w:t xml:space="preserve">                                   </w:t>
      </w:r>
      <w:r w:rsidR="00C048F9">
        <w:t xml:space="preserve"> </w:t>
      </w:r>
      <w:r w:rsidR="00211188">
        <w:t xml:space="preserve">             </w:t>
      </w:r>
      <w:r w:rsidR="00C048F9">
        <w:t xml:space="preserve">                                 </w:t>
      </w:r>
      <w:r>
        <w:t xml:space="preserve">                               </w:t>
      </w:r>
    </w:p>
    <w:p w:rsidR="00BA6540" w:rsidRPr="00730F9F" w:rsidRDefault="00E66680" w:rsidP="00F81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A6540" w:rsidRPr="00730F9F" w:rsidRDefault="00D406EF" w:rsidP="00F81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СЕЛИЩИНСКОГО</w:t>
      </w:r>
      <w:r w:rsidR="00BA6540" w:rsidRPr="0073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680" w:rsidRPr="00730F9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BA6540" w:rsidRPr="00730F9F" w:rsidRDefault="00BA6540" w:rsidP="00F81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F">
        <w:rPr>
          <w:rFonts w:ascii="Times New Roman" w:hAnsi="Times New Roman" w:cs="Times New Roman"/>
          <w:b/>
          <w:bCs/>
          <w:sz w:val="24"/>
          <w:szCs w:val="24"/>
        </w:rPr>
        <w:t>КРАСНОСЛОБОДСКОГО МУНИЦИПАЛЬНОГО РАЙОНА</w:t>
      </w:r>
    </w:p>
    <w:p w:rsidR="00BA6540" w:rsidRPr="00730F9F" w:rsidRDefault="00BA6540" w:rsidP="00F81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F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p w:rsidR="00BA6540" w:rsidRDefault="00BA6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E66680" w:rsidRPr="00BA6540" w:rsidRDefault="00BA6540" w:rsidP="00BA6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F8174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F8174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ПОСТАНОВЛЕНИЕ</w:t>
      </w:r>
      <w:r>
        <w:rPr>
          <w:rFonts w:ascii="Times New Roman" w:hAnsi="Times New Roman" w:cs="Times New Roman"/>
        </w:rPr>
        <w:t xml:space="preserve">  </w:t>
      </w:r>
    </w:p>
    <w:p w:rsidR="00E66680" w:rsidRPr="00BA6540" w:rsidRDefault="002111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A6540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28 декабря 2022 года                                                                                                             </w:t>
      </w:r>
      <w:r w:rsidR="00BA65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31 </w:t>
      </w:r>
    </w:p>
    <w:p w:rsidR="00E66680" w:rsidRPr="00BA6540" w:rsidRDefault="00BA6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F8174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F8174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D406EF">
        <w:rPr>
          <w:rFonts w:ascii="Times New Roman" w:hAnsi="Times New Roman" w:cs="Times New Roman"/>
        </w:rPr>
        <w:t>С</w:t>
      </w:r>
      <w:proofErr w:type="gramEnd"/>
      <w:r w:rsidR="00D406EF">
        <w:rPr>
          <w:rFonts w:ascii="Times New Roman" w:hAnsi="Times New Roman" w:cs="Times New Roman"/>
        </w:rPr>
        <w:t>елищи</w:t>
      </w:r>
      <w:proofErr w:type="spellEnd"/>
    </w:p>
    <w:p w:rsidR="00E66680" w:rsidRPr="00730F9F" w:rsidRDefault="00E66680" w:rsidP="00C0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680" w:rsidRPr="00211188" w:rsidRDefault="00E66680" w:rsidP="002111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F9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системе управления охраны труда</w:t>
      </w:r>
      <w:r w:rsidR="00C048F9">
        <w:rPr>
          <w:rFonts w:ascii="Times New Roman" w:hAnsi="Times New Roman" w:cs="Times New Roman"/>
          <w:b/>
          <w:bCs/>
          <w:sz w:val="28"/>
          <w:szCs w:val="28"/>
        </w:rPr>
        <w:t xml:space="preserve"> в              администрации </w:t>
      </w:r>
      <w:r w:rsidR="00D406EF">
        <w:rPr>
          <w:rFonts w:ascii="Times New Roman" w:hAnsi="Times New Roman" w:cs="Times New Roman"/>
          <w:b/>
          <w:bCs/>
          <w:sz w:val="28"/>
          <w:szCs w:val="28"/>
        </w:rPr>
        <w:t>Селищинского</w:t>
      </w:r>
      <w:r w:rsidR="00C048F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66680" w:rsidRDefault="00730F9F" w:rsidP="00607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540" w:rsidRPr="00730F9F">
        <w:rPr>
          <w:rFonts w:ascii="Times New Roman" w:hAnsi="Times New Roman" w:cs="Times New Roman"/>
          <w:sz w:val="28"/>
          <w:szCs w:val="28"/>
        </w:rPr>
        <w:t xml:space="preserve"> </w:t>
      </w:r>
      <w:r w:rsidR="00680B1B">
        <w:rPr>
          <w:rFonts w:ascii="Times New Roman" w:hAnsi="Times New Roman" w:cs="Times New Roman"/>
          <w:sz w:val="28"/>
          <w:szCs w:val="28"/>
        </w:rPr>
        <w:t xml:space="preserve">  </w:t>
      </w:r>
      <w:r w:rsidR="003664C8" w:rsidRPr="00730F9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0B1B">
        <w:rPr>
          <w:rFonts w:ascii="Times New Roman" w:hAnsi="Times New Roman" w:cs="Times New Roman"/>
          <w:sz w:val="28"/>
          <w:szCs w:val="28"/>
        </w:rPr>
        <w:t xml:space="preserve"> Федеральным Законом № 131-ФЗ от 06.10.2003 года «Об общих принципах организации местного самоуправления в Российской Федерации», Уставом </w:t>
      </w:r>
      <w:r w:rsidR="00D406EF">
        <w:rPr>
          <w:rFonts w:ascii="Times New Roman" w:hAnsi="Times New Roman" w:cs="Times New Roman"/>
          <w:sz w:val="28"/>
          <w:szCs w:val="28"/>
        </w:rPr>
        <w:t>Селищинского</w:t>
      </w:r>
      <w:r w:rsidR="00680B1B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Краснослободского муниципального района,</w:t>
      </w:r>
      <w:r w:rsidR="003664C8" w:rsidRPr="00730F9F">
        <w:rPr>
          <w:rFonts w:ascii="Times New Roman" w:hAnsi="Times New Roman" w:cs="Times New Roman"/>
          <w:sz w:val="28"/>
          <w:szCs w:val="28"/>
        </w:rPr>
        <w:t xml:space="preserve"> требованиями Трудового</w:t>
      </w:r>
      <w:r w:rsidR="00E66680" w:rsidRPr="00730F9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664C8" w:rsidRPr="00730F9F">
        <w:rPr>
          <w:rFonts w:ascii="Times New Roman" w:hAnsi="Times New Roman" w:cs="Times New Roman"/>
          <w:sz w:val="28"/>
          <w:szCs w:val="28"/>
        </w:rPr>
        <w:t xml:space="preserve">а </w:t>
      </w:r>
      <w:r w:rsidR="00E66680" w:rsidRPr="00730F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80B1B">
        <w:rPr>
          <w:rFonts w:ascii="Times New Roman" w:hAnsi="Times New Roman" w:cs="Times New Roman"/>
          <w:sz w:val="28"/>
          <w:szCs w:val="28"/>
        </w:rPr>
        <w:t xml:space="preserve">, ст. 212, </w:t>
      </w:r>
      <w:r w:rsidR="00E66680" w:rsidRPr="00730F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06EF"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="00E66680" w:rsidRPr="00730F9F">
        <w:rPr>
          <w:rFonts w:ascii="Times New Roman" w:hAnsi="Times New Roman" w:cs="Times New Roman"/>
          <w:sz w:val="28"/>
          <w:szCs w:val="28"/>
        </w:rPr>
        <w:t>сельского поселения  постановляет:</w:t>
      </w:r>
    </w:p>
    <w:p w:rsidR="00730F9F" w:rsidRPr="00730F9F" w:rsidRDefault="00730F9F" w:rsidP="00607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80" w:rsidRDefault="00E66680" w:rsidP="00607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 xml:space="preserve">1.Утвердить положение о системе управления охраны труда в администрации </w:t>
      </w:r>
      <w:r w:rsidR="00BA6540" w:rsidRPr="00730F9F">
        <w:rPr>
          <w:rFonts w:ascii="Times New Roman" w:hAnsi="Times New Roman" w:cs="Times New Roman"/>
          <w:sz w:val="28"/>
          <w:szCs w:val="28"/>
        </w:rPr>
        <w:t>С</w:t>
      </w:r>
      <w:r w:rsidR="00D406EF">
        <w:rPr>
          <w:rFonts w:ascii="Times New Roman" w:hAnsi="Times New Roman" w:cs="Times New Roman"/>
          <w:sz w:val="28"/>
          <w:szCs w:val="28"/>
        </w:rPr>
        <w:t>елищинского</w:t>
      </w:r>
      <w:r w:rsidR="00BA6540" w:rsidRPr="00730F9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30F9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A6540" w:rsidRPr="00730F9F">
        <w:rPr>
          <w:rFonts w:ascii="Times New Roman" w:hAnsi="Times New Roman" w:cs="Times New Roman"/>
          <w:sz w:val="28"/>
          <w:szCs w:val="28"/>
        </w:rPr>
        <w:t xml:space="preserve"> П</w:t>
      </w:r>
      <w:r w:rsidRPr="00730F9F">
        <w:rPr>
          <w:rFonts w:ascii="Times New Roman" w:hAnsi="Times New Roman" w:cs="Times New Roman"/>
          <w:sz w:val="28"/>
          <w:szCs w:val="28"/>
        </w:rPr>
        <w:t>риложению.</w:t>
      </w:r>
    </w:p>
    <w:p w:rsidR="00730F9F" w:rsidRPr="00730F9F" w:rsidRDefault="00730F9F" w:rsidP="00607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540" w:rsidRPr="00730F9F" w:rsidRDefault="00BA6540" w:rsidP="00607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D406EF">
        <w:rPr>
          <w:rFonts w:ascii="Times New Roman" w:hAnsi="Times New Roman" w:cs="Times New Roman"/>
          <w:sz w:val="28"/>
          <w:szCs w:val="28"/>
        </w:rPr>
        <w:t>Жизнь села»</w:t>
      </w:r>
    </w:p>
    <w:p w:rsidR="00E66680" w:rsidRPr="00730F9F" w:rsidRDefault="00E66680" w:rsidP="00607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80" w:rsidRPr="00730F9F" w:rsidRDefault="00730F9F" w:rsidP="00607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>3.</w:t>
      </w:r>
      <w:r w:rsidR="00E66680" w:rsidRPr="00730F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BA6540" w:rsidRPr="00730F9F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30F9F" w:rsidRDefault="00730F9F" w:rsidP="00607649">
      <w:pPr>
        <w:pStyle w:val="a3"/>
        <w:rPr>
          <w:rFonts w:ascii="Times New Roman" w:hAnsi="Times New Roman" w:cs="Times New Roman"/>
        </w:rPr>
      </w:pPr>
    </w:p>
    <w:p w:rsidR="00BA6540" w:rsidRPr="00BA6540" w:rsidRDefault="00BA6540" w:rsidP="00607649">
      <w:pPr>
        <w:pStyle w:val="a3"/>
        <w:rPr>
          <w:rFonts w:ascii="Times New Roman" w:hAnsi="Times New Roman" w:cs="Times New Roman"/>
        </w:rPr>
      </w:pPr>
    </w:p>
    <w:p w:rsidR="00E66680" w:rsidRPr="00730F9F" w:rsidRDefault="00E66680" w:rsidP="00607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680" w:rsidRPr="00730F9F" w:rsidRDefault="00E66680" w:rsidP="00607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680" w:rsidRPr="00730F9F" w:rsidRDefault="00E66680" w:rsidP="00607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F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06EF">
        <w:rPr>
          <w:rFonts w:ascii="Times New Roman" w:hAnsi="Times New Roman" w:cs="Times New Roman"/>
          <w:sz w:val="24"/>
          <w:szCs w:val="24"/>
        </w:rPr>
        <w:t xml:space="preserve">Селищинского </w:t>
      </w:r>
      <w:r w:rsidRPr="00730F9F">
        <w:rPr>
          <w:rFonts w:ascii="Times New Roman" w:hAnsi="Times New Roman" w:cs="Times New Roman"/>
          <w:sz w:val="24"/>
          <w:szCs w:val="24"/>
        </w:rPr>
        <w:t>сельск</w:t>
      </w:r>
      <w:r w:rsidR="00BA6540" w:rsidRPr="00730F9F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730F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6540" w:rsidRPr="00730F9F">
        <w:rPr>
          <w:rFonts w:ascii="Times New Roman" w:hAnsi="Times New Roman" w:cs="Times New Roman"/>
          <w:sz w:val="24"/>
          <w:szCs w:val="24"/>
        </w:rPr>
        <w:t xml:space="preserve"> </w:t>
      </w:r>
      <w:r w:rsidR="00D406EF">
        <w:rPr>
          <w:rFonts w:ascii="Times New Roman" w:hAnsi="Times New Roman" w:cs="Times New Roman"/>
          <w:sz w:val="24"/>
          <w:szCs w:val="24"/>
        </w:rPr>
        <w:t>М.В.Никитина</w:t>
      </w:r>
    </w:p>
    <w:p w:rsidR="00E66680" w:rsidRDefault="00E66680" w:rsidP="00607649">
      <w:pPr>
        <w:pStyle w:val="a3"/>
        <w:rPr>
          <w:rFonts w:ascii="Times New Roman" w:hAnsi="Times New Roman" w:cs="Times New Roman"/>
        </w:rPr>
      </w:pPr>
    </w:p>
    <w:p w:rsidR="00BA6540" w:rsidRDefault="00BA6540" w:rsidP="00607649">
      <w:pPr>
        <w:pStyle w:val="a3"/>
        <w:rPr>
          <w:rFonts w:ascii="Times New Roman" w:hAnsi="Times New Roman" w:cs="Times New Roman"/>
        </w:rPr>
      </w:pPr>
    </w:p>
    <w:p w:rsidR="00BA6540" w:rsidRDefault="00BA6540" w:rsidP="00607649">
      <w:pPr>
        <w:pStyle w:val="a3"/>
        <w:rPr>
          <w:rFonts w:ascii="Times New Roman" w:hAnsi="Times New Roman" w:cs="Times New Roman"/>
        </w:rPr>
      </w:pPr>
    </w:p>
    <w:p w:rsidR="00730F9F" w:rsidRDefault="00730F9F" w:rsidP="00607649">
      <w:pPr>
        <w:pStyle w:val="a3"/>
        <w:rPr>
          <w:rFonts w:ascii="Times New Roman" w:hAnsi="Times New Roman" w:cs="Times New Roman"/>
        </w:rPr>
      </w:pPr>
    </w:p>
    <w:p w:rsidR="00730F9F" w:rsidRDefault="00730F9F" w:rsidP="00607649">
      <w:pPr>
        <w:pStyle w:val="a3"/>
        <w:rPr>
          <w:rFonts w:ascii="Times New Roman" w:hAnsi="Times New Roman" w:cs="Times New Roman"/>
        </w:rPr>
      </w:pPr>
    </w:p>
    <w:p w:rsidR="00730F9F" w:rsidRDefault="00730F9F" w:rsidP="00607649">
      <w:pPr>
        <w:pStyle w:val="a3"/>
        <w:rPr>
          <w:rFonts w:ascii="Times New Roman" w:hAnsi="Times New Roman" w:cs="Times New Roman"/>
        </w:rPr>
      </w:pPr>
    </w:p>
    <w:p w:rsidR="00E66680" w:rsidRPr="00680B1B" w:rsidRDefault="00E66680" w:rsidP="00607649">
      <w:pPr>
        <w:pStyle w:val="a3"/>
        <w:rPr>
          <w:rFonts w:ascii="Times New Roman" w:hAnsi="Times New Roman" w:cs="Times New Roman"/>
        </w:rPr>
      </w:pPr>
    </w:p>
    <w:p w:rsidR="0034371C" w:rsidRPr="00680B1B" w:rsidRDefault="0034371C" w:rsidP="00607649">
      <w:pPr>
        <w:pStyle w:val="a3"/>
        <w:rPr>
          <w:rFonts w:ascii="Times New Roman" w:hAnsi="Times New Roman" w:cs="Times New Roman"/>
        </w:rPr>
      </w:pPr>
    </w:p>
    <w:p w:rsidR="0034371C" w:rsidRPr="00680B1B" w:rsidRDefault="0034371C" w:rsidP="00607649">
      <w:pPr>
        <w:pStyle w:val="a3"/>
        <w:rPr>
          <w:rFonts w:ascii="Times New Roman" w:hAnsi="Times New Roman" w:cs="Times New Roman"/>
        </w:rPr>
      </w:pPr>
    </w:p>
    <w:p w:rsidR="0034371C" w:rsidRPr="00680B1B" w:rsidRDefault="0034371C" w:rsidP="00607649">
      <w:pPr>
        <w:pStyle w:val="a3"/>
        <w:rPr>
          <w:rFonts w:ascii="Times New Roman" w:hAnsi="Times New Roman" w:cs="Times New Roman"/>
        </w:rPr>
      </w:pPr>
    </w:p>
    <w:p w:rsidR="00C048F9" w:rsidRPr="00BA6540" w:rsidRDefault="00C048F9" w:rsidP="00607649">
      <w:pPr>
        <w:pStyle w:val="a3"/>
        <w:rPr>
          <w:rFonts w:ascii="Times New Roman" w:hAnsi="Times New Roman" w:cs="Times New Roman"/>
        </w:rPr>
      </w:pPr>
    </w:p>
    <w:p w:rsidR="00E66680" w:rsidRPr="00D406EF" w:rsidRDefault="00730F9F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E66680" w:rsidRPr="00D406EF" w:rsidRDefault="00730F9F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Администрации </w:t>
      </w:r>
      <w:r w:rsidR="00D406EF" w:rsidRPr="00D406EF">
        <w:rPr>
          <w:rFonts w:ascii="Times New Roman" w:hAnsi="Times New Roman" w:cs="Times New Roman"/>
          <w:sz w:val="18"/>
          <w:szCs w:val="18"/>
        </w:rPr>
        <w:t>Селищинского</w:t>
      </w:r>
    </w:p>
    <w:p w:rsidR="00730F9F" w:rsidRPr="00D406EF" w:rsidRDefault="00730F9F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Сельского поселения</w:t>
      </w:r>
    </w:p>
    <w:p w:rsidR="00730F9F" w:rsidRPr="00D406EF" w:rsidRDefault="00730F9F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11188">
        <w:rPr>
          <w:rFonts w:ascii="Times New Roman" w:hAnsi="Times New Roman" w:cs="Times New Roman"/>
          <w:sz w:val="18"/>
          <w:szCs w:val="18"/>
        </w:rPr>
        <w:t>31 от 28.12.2022г</w:t>
      </w:r>
      <w:r w:rsidRPr="00D406EF">
        <w:rPr>
          <w:rFonts w:ascii="Times New Roman" w:hAnsi="Times New Roman" w:cs="Times New Roman"/>
          <w:sz w:val="18"/>
          <w:szCs w:val="18"/>
        </w:rPr>
        <w:t>.</w:t>
      </w:r>
    </w:p>
    <w:p w:rsidR="00E66680" w:rsidRPr="00D406EF" w:rsidRDefault="00E66680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F8174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ПОЛОЖЕНИЕ</w:t>
      </w:r>
    </w:p>
    <w:p w:rsidR="00E66680" w:rsidRPr="00D406EF" w:rsidRDefault="00E66680" w:rsidP="00F8174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О СИСТЕМЕ УПРАВЛЕНИЯ ОХРАНОЙ ТРУДА</w:t>
      </w:r>
    </w:p>
    <w:p w:rsidR="00E66680" w:rsidRPr="00D406EF" w:rsidRDefault="00E66680" w:rsidP="00F8174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 АДМИНИСТРАЦИ</w:t>
      </w:r>
      <w:r w:rsidR="00730F9F" w:rsidRPr="00D406EF">
        <w:rPr>
          <w:rFonts w:ascii="Times New Roman" w:hAnsi="Times New Roman" w:cs="Times New Roman"/>
          <w:sz w:val="18"/>
          <w:szCs w:val="18"/>
        </w:rPr>
        <w:t>И С</w:t>
      </w:r>
      <w:r w:rsidR="00D406EF" w:rsidRPr="00D406EF">
        <w:rPr>
          <w:rFonts w:ascii="Times New Roman" w:hAnsi="Times New Roman" w:cs="Times New Roman"/>
          <w:sz w:val="18"/>
          <w:szCs w:val="18"/>
        </w:rPr>
        <w:t>ЕЛИЩИНСКОГО</w:t>
      </w:r>
      <w:r w:rsidR="00730F9F" w:rsidRPr="00D406E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1.1.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утвержденном приказом Министерства труда и социальной защиты Российской Федерации от 19 августа 2016 года №438н,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1.2. Система управления охраной труда (далее - СОУТ) – часть общей системы управления, обеспечивающая управление рискам и в области охраны здоровья и безопасности труда,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связанными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с деятельностью администраци</w:t>
      </w:r>
      <w:r w:rsidR="007E564D" w:rsidRPr="00D406EF">
        <w:rPr>
          <w:rFonts w:ascii="Times New Roman" w:hAnsi="Times New Roman" w:cs="Times New Roman"/>
          <w:sz w:val="18"/>
          <w:szCs w:val="18"/>
        </w:rPr>
        <w:t xml:space="preserve">и </w:t>
      </w:r>
      <w:r w:rsidR="00D406EF" w:rsidRPr="00D406EF">
        <w:rPr>
          <w:rFonts w:ascii="Times New Roman" w:hAnsi="Times New Roman" w:cs="Times New Roman"/>
          <w:sz w:val="18"/>
          <w:szCs w:val="18"/>
        </w:rPr>
        <w:t xml:space="preserve">Селищинского </w:t>
      </w:r>
      <w:r w:rsidR="007E564D" w:rsidRPr="00D406EF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D406EF">
        <w:rPr>
          <w:rFonts w:ascii="Times New Roman" w:hAnsi="Times New Roman" w:cs="Times New Roman"/>
          <w:sz w:val="18"/>
          <w:szCs w:val="18"/>
        </w:rPr>
        <w:t xml:space="preserve"> (далее - администрация).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1.3. Органы управления администрации образуют Систему управления охраной труда.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1.4. Настоящее положение определяет порядок и структуру управления охраной труда в администрации, служит правовой и организационно-методической основой формирования управленческих структур, нормативных документов.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 гигиенические, лечебно-профилактические, реабилитационные и иные мероприятия.</w:t>
      </w:r>
    </w:p>
    <w:p w:rsidR="00C048F9" w:rsidRPr="00D406EF" w:rsidRDefault="00E66680" w:rsidP="00C048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2. ПОЛИТИКА В ОБЛАСТИ ОХРАНЫ ТРУДА</w:t>
      </w:r>
    </w:p>
    <w:p w:rsidR="00C048F9" w:rsidRPr="00D406EF" w:rsidRDefault="00E66680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2.1. Основными принципами системы управления охраной труда в администрации являются: 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C048F9" w:rsidRPr="00D406EF" w:rsidRDefault="00C048F9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гарантии прав работников на охрану труда;</w:t>
      </w:r>
    </w:p>
    <w:p w:rsidR="00E66680" w:rsidRPr="00D406EF" w:rsidRDefault="00C048F9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</w:t>
      </w:r>
      <w:r w:rsidRPr="00D406EF">
        <w:rPr>
          <w:rFonts w:ascii="Times New Roman" w:hAnsi="Times New Roman" w:cs="Times New Roman"/>
          <w:sz w:val="18"/>
          <w:szCs w:val="18"/>
        </w:rPr>
        <w:t>ах, организационно-методических</w:t>
      </w:r>
      <w:r w:rsidR="00D406EF"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="00E66680" w:rsidRPr="00D406EF">
        <w:rPr>
          <w:rFonts w:ascii="Times New Roman" w:hAnsi="Times New Roman" w:cs="Times New Roman"/>
          <w:sz w:val="18"/>
          <w:szCs w:val="18"/>
        </w:rPr>
        <w:t>документах, инструкциях по охране труда для создания здоровых и безопасных условий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наличие квалифицированных специалистов по охране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планирование мероприятий по охране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неукоснительное исполнение требований охраны труда работодателем и работниками, ответственность за их нарушение.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2.2. Основные задачи Системы управления охраной труда в администрации: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разработка и реализация программ улучшения условий и охраны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дств тр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>удового процесса;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формирование безопасных условий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соблюдением требований охраны труда;</w:t>
      </w: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предотвращение несчастных случаев с лицами, осуществляющих трудовую деятельность в администрации;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3. ЦЕЛИ РАБОТАДАТЕЛЯ В ОБЛАСТИ ОХРАНЫ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>4. ОБЕСПЕЧЕНИЕ ФУНКЦИОНИРОВАНИЯ СУОТ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(распределение обязанностей в сфере охраны труда между </w:t>
      </w:r>
      <w:r w:rsidR="007E564D" w:rsidRPr="00D406EF">
        <w:rPr>
          <w:rFonts w:ascii="Times New Roman" w:hAnsi="Times New Roman" w:cs="Times New Roman"/>
          <w:sz w:val="18"/>
          <w:szCs w:val="18"/>
        </w:rPr>
        <w:t>должностными лицами работодателя</w:t>
      </w:r>
      <w:r w:rsidRPr="00D406EF">
        <w:rPr>
          <w:rFonts w:ascii="Times New Roman" w:hAnsi="Times New Roman" w:cs="Times New Roman"/>
          <w:sz w:val="18"/>
          <w:szCs w:val="18"/>
        </w:rPr>
        <w:t>)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4.1. Структура системы управления охраной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4.1.1. Организационно система управления охраной труда является двухуровневой.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4.1.2. Управление охраной труда на первом уровне в соответствии с имеющимися полномочиями осуществляет </w:t>
      </w:r>
      <w:r w:rsidR="007E564D" w:rsidRPr="00D406EF">
        <w:rPr>
          <w:rFonts w:ascii="Times New Roman" w:hAnsi="Times New Roman" w:cs="Times New Roman"/>
          <w:sz w:val="18"/>
          <w:szCs w:val="18"/>
        </w:rPr>
        <w:t>работодатель в лице главы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4.1.4. 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7E564D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4.2. Функции главы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при осуществлении управления охраной труда</w:t>
      </w:r>
      <w:r w:rsidRPr="00D406EF">
        <w:rPr>
          <w:rFonts w:ascii="Times New Roman" w:hAnsi="Times New Roman" w:cs="Times New Roman"/>
          <w:sz w:val="18"/>
          <w:szCs w:val="18"/>
        </w:rPr>
        <w:t>:</w:t>
      </w:r>
    </w:p>
    <w:p w:rsidR="00E66680" w:rsidRPr="00D406EF" w:rsidRDefault="007E564D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4.2.1. Глава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в порядке, установленном законодательством: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осуществляет общее управление охраной труда в администрации;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администрации;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администрации;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утверждает должностные обязанности по обеспечению охраны труда и инструкции по охране труда для рабочих и служащих администрации;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обеспечивает финансирование мероприятий по охране труда и осуществляет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эффективностью их использования, организует обеспечение работников администрации спецодеждой, спец</w:t>
      </w:r>
      <w:r w:rsidR="00D406EF"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осуществляет поощрение работников администрации за активную работу по созданию и обеспечению здоровых и безопасных условий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7D5FF4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контролирует своевременное проведение диспансеризации работников;</w:t>
      </w:r>
      <w:r w:rsidRPr="00D406EF">
        <w:rPr>
          <w:rFonts w:ascii="Times New Roman" w:hAnsi="Times New Roman" w:cs="Times New Roman"/>
          <w:sz w:val="18"/>
          <w:szCs w:val="18"/>
        </w:rPr>
        <w:t>-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районную администрацию, </w:t>
      </w:r>
      <w:proofErr w:type="spellStart"/>
      <w:r w:rsidR="00E66680" w:rsidRPr="00D406EF">
        <w:rPr>
          <w:rFonts w:ascii="Times New Roman" w:hAnsi="Times New Roman" w:cs="Times New Roman"/>
          <w:sz w:val="18"/>
          <w:szCs w:val="18"/>
        </w:rPr>
        <w:t>роспотребнадзор</w:t>
      </w:r>
      <w:proofErr w:type="spell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(если острое отравление), 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E66680" w:rsidRPr="00D406EF" w:rsidRDefault="00E66680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запрещает проведение работ при наличии опасных условий для здоровья лиц, задействованных в трудовой деятельности;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несет персональную ответственность за обеспечение здоровых и безопасных условий труда в</w:t>
      </w:r>
      <w:r w:rsidR="007E564D"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="00E66680" w:rsidRPr="00D406EF">
        <w:rPr>
          <w:rFonts w:ascii="Times New Roman" w:hAnsi="Times New Roman" w:cs="Times New Roman"/>
          <w:sz w:val="18"/>
          <w:szCs w:val="18"/>
        </w:rPr>
        <w:t>администрации.</w:t>
      </w:r>
    </w:p>
    <w:p w:rsidR="00E66680" w:rsidRPr="00D406EF" w:rsidRDefault="00E66680" w:rsidP="00C048F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7E564D" w:rsidRPr="00D406EF">
        <w:rPr>
          <w:rFonts w:ascii="Times New Roman" w:hAnsi="Times New Roman" w:cs="Times New Roman"/>
          <w:sz w:val="18"/>
          <w:szCs w:val="18"/>
        </w:rPr>
        <w:t xml:space="preserve">ведет </w:t>
      </w:r>
      <w:r w:rsidR="00E66680" w:rsidRPr="00D406EF">
        <w:rPr>
          <w:rFonts w:ascii="Times New Roman" w:hAnsi="Times New Roman" w:cs="Times New Roman"/>
          <w:sz w:val="18"/>
          <w:szCs w:val="18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A52480" w:rsidRPr="00D406EF">
        <w:rPr>
          <w:rFonts w:ascii="Times New Roman" w:hAnsi="Times New Roman" w:cs="Times New Roman"/>
          <w:sz w:val="18"/>
          <w:szCs w:val="18"/>
        </w:rPr>
        <w:t>ведет проведение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измерений параметров опасных и вредных производственных факторов, в оценке </w:t>
      </w:r>
      <w:proofErr w:type="spellStart"/>
      <w:r w:rsidR="00E66680" w:rsidRPr="00D406EF">
        <w:rPr>
          <w:rFonts w:ascii="Times New Roman" w:hAnsi="Times New Roman" w:cs="Times New Roman"/>
          <w:sz w:val="18"/>
          <w:szCs w:val="18"/>
        </w:rPr>
        <w:t>травмобезопасности</w:t>
      </w:r>
      <w:proofErr w:type="spell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оборудования, приспособлений;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A52480" w:rsidRPr="00D406EF">
        <w:rPr>
          <w:rFonts w:ascii="Times New Roman" w:hAnsi="Times New Roman" w:cs="Times New Roman"/>
          <w:sz w:val="18"/>
          <w:szCs w:val="18"/>
        </w:rPr>
        <w:t>организует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методическое руководство специальной оценкой условий труда, сертификацией работ по охране труда и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их проведением;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составление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участие в работе комиссии по расследованию несчастных случаев;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участие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в подготовке документов для назначения выплат по страхованию в связи с несчастными случаями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на производстве или профессиональными заболеваниями;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составление отчетности по охране и условиям труда по формам, установленным Госкомстатом России;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разработка программ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обучения по охране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труда работников</w:t>
      </w:r>
      <w:r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="00E66680" w:rsidRPr="00D406EF">
        <w:rPr>
          <w:rFonts w:ascii="Times New Roman" w:hAnsi="Times New Roman" w:cs="Times New Roman"/>
          <w:sz w:val="18"/>
          <w:szCs w:val="18"/>
        </w:rPr>
        <w:t>администрации;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обеспечением и правильным применением средств индивидуальной и коллективной защиты;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организация своевременного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обучения по охране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труда работников администрации, в том числе руководителя, и участие в работе комиссий по проверке знаний требований охраны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обеспечение должностных лиц администрации с локальными нормативными правовыми актами администрации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наглядными пособиями и учебными материалами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организация совещаний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использованием труда женщин и лиц моложе18 лет в соответствии с законодательством Российской Федерации;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4.3. Функции комиссии по охране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4.3.1. Функциями Комиссии являются: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участие в проведении обследований состояния условий и охраны труда </w:t>
      </w:r>
      <w:proofErr w:type="spellStart"/>
      <w:r w:rsidR="00E66680" w:rsidRPr="00D406EF">
        <w:rPr>
          <w:rFonts w:ascii="Times New Roman" w:hAnsi="Times New Roman" w:cs="Times New Roman"/>
          <w:sz w:val="18"/>
          <w:szCs w:val="18"/>
        </w:rPr>
        <w:t>вадминистрации</w:t>
      </w:r>
      <w:proofErr w:type="spellEnd"/>
      <w:r w:rsidR="00E66680" w:rsidRPr="00D406EF">
        <w:rPr>
          <w:rFonts w:ascii="Times New Roman" w:hAnsi="Times New Roman" w:cs="Times New Roman"/>
          <w:sz w:val="18"/>
          <w:szCs w:val="18"/>
        </w:rPr>
        <w:t>, рассмотрении их результатов и выработке рекомендаций работодателю по устранению выявленных нарушений;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доведение до сведения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работников администрации результатов специальной оценки условий труда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 сертификации работ по охране труда;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рассмотрение проектов локальных нормативных правовых актов по охране труда и подготовка предложений по ним работодателю.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4.3.2. Распределение обязанностей</w:t>
      </w:r>
      <w:r w:rsidR="00A52480"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Pr="00D406EF">
        <w:rPr>
          <w:rFonts w:ascii="Times New Roman" w:hAnsi="Times New Roman" w:cs="Times New Roman"/>
          <w:sz w:val="18"/>
          <w:szCs w:val="18"/>
        </w:rPr>
        <w:t xml:space="preserve"> и ответственности по охране труда между работниками администрации: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</w:t>
      </w:r>
      <w:r w:rsidR="00A52480" w:rsidRPr="00D406EF">
        <w:rPr>
          <w:rFonts w:ascii="Times New Roman" w:hAnsi="Times New Roman" w:cs="Times New Roman"/>
          <w:sz w:val="18"/>
          <w:szCs w:val="18"/>
        </w:rPr>
        <w:t>.3.2.1. Обязанности главы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 в управлении охраной труда изложены в п.4.2.1.настоящего Положения.</w:t>
      </w:r>
    </w:p>
    <w:p w:rsidR="00E66680" w:rsidRPr="00D406EF" w:rsidRDefault="00A524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4.3.2.2</w:t>
      </w:r>
      <w:r w:rsidR="00E66680" w:rsidRPr="00D406EF">
        <w:rPr>
          <w:rFonts w:ascii="Times New Roman" w:hAnsi="Times New Roman" w:cs="Times New Roman"/>
          <w:sz w:val="18"/>
          <w:szCs w:val="18"/>
        </w:rPr>
        <w:t>. Обязанности работников.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Работники администрации в соответствии с законодательными требованиями обязаны: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использовать безопасные методы проведения работ;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ознакомляться с предоставленной в его распоряжение информацией о возможных рисках и опасностях;</w:t>
      </w:r>
    </w:p>
    <w:p w:rsidR="00C048F9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</w:t>
      </w:r>
      <w:r w:rsidR="00C048F9" w:rsidRPr="00D406EF">
        <w:rPr>
          <w:rFonts w:ascii="Times New Roman" w:hAnsi="Times New Roman" w:cs="Times New Roman"/>
          <w:sz w:val="18"/>
          <w:szCs w:val="18"/>
        </w:rPr>
        <w:t xml:space="preserve"> индивидуальной и коллективной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ащиты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, выполнять другие обязанности, предусмотренные действующим законодательством;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A52480" w:rsidRPr="00D406EF">
        <w:rPr>
          <w:rFonts w:ascii="Times New Roman" w:hAnsi="Times New Roman" w:cs="Times New Roman"/>
          <w:sz w:val="18"/>
          <w:szCs w:val="18"/>
        </w:rPr>
        <w:t>извещать главу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A52480" w:rsidRPr="00D406EF">
        <w:rPr>
          <w:rFonts w:ascii="Times New Roman" w:hAnsi="Times New Roman" w:cs="Times New Roman"/>
          <w:sz w:val="18"/>
          <w:szCs w:val="18"/>
        </w:rPr>
        <w:t xml:space="preserve">о </w:t>
      </w:r>
      <w:r w:rsidR="00E66680" w:rsidRPr="00D406EF">
        <w:rPr>
          <w:rFonts w:ascii="Times New Roman" w:hAnsi="Times New Roman" w:cs="Times New Roman"/>
          <w:sz w:val="18"/>
          <w:szCs w:val="18"/>
        </w:rPr>
        <w:t>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проходить обязательные медицинские осмотры;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активно участвовать в деятельности администрации по обеспечению охраны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 КОМИССИЯ ПО ОХРАНЕ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5.1.1. Комиссия по охране труда (далее - Комиссия) является составной частью Системы управления охраной труда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5.1.2. Работа Комиссии строится на принципах социального партнерства.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5.1.5. Задачами Комиссии являются: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разработка на основе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предложений членов Комиссии программы сов</w:t>
      </w:r>
      <w:r w:rsidR="00A52480" w:rsidRPr="00D406EF">
        <w:rPr>
          <w:rFonts w:ascii="Times New Roman" w:hAnsi="Times New Roman" w:cs="Times New Roman"/>
          <w:sz w:val="18"/>
          <w:szCs w:val="18"/>
        </w:rPr>
        <w:t>местных действий</w:t>
      </w:r>
      <w:proofErr w:type="gramEnd"/>
      <w:r w:rsidR="00A52480" w:rsidRPr="00D406EF">
        <w:rPr>
          <w:rFonts w:ascii="Times New Roman" w:hAnsi="Times New Roman" w:cs="Times New Roman"/>
          <w:sz w:val="18"/>
          <w:szCs w:val="18"/>
        </w:rPr>
        <w:t xml:space="preserve"> с главой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по обеспечению требований охраны труда, предупреждению производственного травматизма, профессиональных заболеваний;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 ПРОЦЕДУРЫ, НАПРАВЛЕННЫЕ НА ДОСТИЖЕНИЕ ЦЕЛЕЙ РАБОТОДАТЕЛЯ В ОБЛАСТИ ОХРАНЫ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 xml:space="preserve">6.1. Подготовка и </w:t>
      </w:r>
      <w:proofErr w:type="gramStart"/>
      <w:r w:rsidRPr="00D406EF">
        <w:rPr>
          <w:rFonts w:ascii="Times New Roman" w:hAnsi="Times New Roman" w:cs="Times New Roman"/>
          <w:b/>
          <w:bCs/>
          <w:sz w:val="18"/>
          <w:szCs w:val="18"/>
        </w:rPr>
        <w:t>обучение персонала по охране</w:t>
      </w:r>
      <w:proofErr w:type="gramEnd"/>
      <w:r w:rsidRPr="00D406EF">
        <w:rPr>
          <w:rFonts w:ascii="Times New Roman" w:hAnsi="Times New Roman" w:cs="Times New Roman"/>
          <w:b/>
          <w:bCs/>
          <w:sz w:val="18"/>
          <w:szCs w:val="18"/>
        </w:rPr>
        <w:t xml:space="preserve">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6.1.1. Обучение и проверка знаний требований охраны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Обучение по охране труда и проверку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знаний требований охраны труда всех работников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знаний требований охраны труда работников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несет руководитель администрации в порядке, установленном законодательством Российской Федерации.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 xml:space="preserve">6.1.2. </w:t>
      </w:r>
      <w:proofErr w:type="gramStart"/>
      <w:r w:rsidRPr="00D406EF">
        <w:rPr>
          <w:rFonts w:ascii="Times New Roman" w:hAnsi="Times New Roman" w:cs="Times New Roman"/>
          <w:b/>
          <w:bCs/>
          <w:sz w:val="18"/>
          <w:szCs w:val="18"/>
        </w:rPr>
        <w:t>Обучение по охране</w:t>
      </w:r>
      <w:proofErr w:type="gramEnd"/>
      <w:r w:rsidRPr="00D406EF">
        <w:rPr>
          <w:rFonts w:ascii="Times New Roman" w:hAnsi="Times New Roman" w:cs="Times New Roman"/>
          <w:b/>
          <w:bCs/>
          <w:sz w:val="18"/>
          <w:szCs w:val="18"/>
        </w:rPr>
        <w:t xml:space="preserve"> труда предусматривает: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вводный инструктаж;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инструктаж на рабочем месте: первичный, повторный, внеплановый и целевой;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обучение работников рабочих профессий;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6.1.3. Все принимаемые на работу лица, а также командированные в работники проходят в установленном порядке вводный инструктаж.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6.1.5.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обучение по охране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труда и проверку знаний требований охраны </w:t>
      </w:r>
      <w:r w:rsidR="00A52480" w:rsidRPr="00D406EF">
        <w:rPr>
          <w:rFonts w:ascii="Times New Roman" w:hAnsi="Times New Roman" w:cs="Times New Roman"/>
          <w:sz w:val="18"/>
          <w:szCs w:val="18"/>
        </w:rPr>
        <w:t>труда, назначенное главой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6.1.9. Первичный инструктаж на рабочем месте проводят до начала самостоятельной работы: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со всеми вновь принятыми работниками;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6.1.13. Внеплановый инструктаж проводят: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>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по требованию должностных лиц органов государственного надзора и контроля;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по решению руководителя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6.1.14.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6.1.15. Обучение работников рабочих профессий.</w:t>
      </w:r>
    </w:p>
    <w:p w:rsidR="00E66680" w:rsidRPr="00D406EF" w:rsidRDefault="00A91E15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6.1.15.1. Глава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6.1.15.2. Порядок, форма, периодичность и продолжительность обучения по охране труда и проверки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знаний требований охраны труда работников рабочих профессий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устанавливает руководитель администрации в соответствии с нормативными правовыми актами.</w:t>
      </w:r>
    </w:p>
    <w:p w:rsidR="00E66680" w:rsidRPr="00D406EF" w:rsidRDefault="00A91E15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6.1.15.3. Глава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администрации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обучение по оказанию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первой помощи пострадавшим в сроки, установленные работодателем, но не позднее одного месяца после приема на работу.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6.1.16. Обучение руководителей и специалистов.</w:t>
      </w:r>
    </w:p>
    <w:p w:rsidR="00E66680" w:rsidRPr="00D406EF" w:rsidRDefault="00A91E15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6.1.16.1. Глава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 специалисты администрации проходят специальное обучение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по охране труда в объеме должностных обязанностей при поступлении на работу в течение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первого месяца, далее – по мере необходимости, но не реже одного раза в три года.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Вновь назначенных на должность руководителей и специалистов администрации допускают к самостоятельной деятельности после их ознакомления с должностными обязанностями, в том числе по охране труда, с действующими в администрации локальными нормативными актами, регламентирующими порядок организации работ по охране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6.1.16.2.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Обучение по охране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труда проходят в обучающих организациях в области охраны труда:</w:t>
      </w:r>
    </w:p>
    <w:p w:rsidR="00E66680" w:rsidRPr="00D406EF" w:rsidRDefault="00A91E15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глава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администрации, специалисты администрации в </w:t>
      </w:r>
      <w:r w:rsidRPr="00D406EF">
        <w:rPr>
          <w:rFonts w:ascii="Times New Roman" w:hAnsi="Times New Roman" w:cs="Times New Roman"/>
          <w:sz w:val="18"/>
          <w:szCs w:val="18"/>
        </w:rPr>
        <w:t>соответствии с распоряжением главы</w:t>
      </w:r>
      <w:r w:rsidR="00E66680" w:rsidRPr="00D406EF">
        <w:rPr>
          <w:rFonts w:ascii="Times New Roman" w:hAnsi="Times New Roman" w:cs="Times New Roman"/>
          <w:sz w:val="18"/>
          <w:szCs w:val="18"/>
        </w:rPr>
        <w:t>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6.1.17. Проверка знаний требований охраны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6.1.17.2. Руководитель и специалисты администрации проходят очередную проверку знаний требований охраны труда не реже одного раза в три года.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6.1.17.3. Внеочередную проверку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знаний требований охраны труда работников администрации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независимо от срока проведения предыдущей проверки проводят: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перерыве в работе в данной должности более одного года.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Объем и порядок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процедуры внеочередной проверки знаний требований охраны труда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определяет сторона, инициирующая ее проведение.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6.1.17.4. Для проведения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проверки знаний требований охраны труда работ</w:t>
      </w:r>
      <w:r w:rsidR="00A91E15" w:rsidRPr="00D406EF">
        <w:rPr>
          <w:rFonts w:ascii="Times New Roman" w:hAnsi="Times New Roman" w:cs="Times New Roman"/>
          <w:sz w:val="18"/>
          <w:szCs w:val="18"/>
        </w:rPr>
        <w:t>ников</w:t>
      </w:r>
      <w:proofErr w:type="gramEnd"/>
      <w:r w:rsidR="00A91E15" w:rsidRPr="00D406EF">
        <w:rPr>
          <w:rFonts w:ascii="Times New Roman" w:hAnsi="Times New Roman" w:cs="Times New Roman"/>
          <w:sz w:val="18"/>
          <w:szCs w:val="18"/>
        </w:rPr>
        <w:t xml:space="preserve"> распоряжением главы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6.1.17.5. В состав комиссии по проверке знаний требований </w:t>
      </w:r>
      <w:r w:rsidR="00A91E15" w:rsidRPr="00D406EF">
        <w:rPr>
          <w:rFonts w:ascii="Times New Roman" w:hAnsi="Times New Roman" w:cs="Times New Roman"/>
          <w:sz w:val="18"/>
          <w:szCs w:val="18"/>
        </w:rPr>
        <w:t>охраны труда входит глава</w:t>
      </w:r>
      <w:r w:rsidRPr="00D406EF">
        <w:rPr>
          <w:rFonts w:ascii="Times New Roman" w:hAnsi="Times New Roman" w:cs="Times New Roman"/>
          <w:sz w:val="18"/>
          <w:szCs w:val="18"/>
        </w:rPr>
        <w:t xml:space="preserve"> и специалисты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6.1.17.6. Результаты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проверки знаний требований охраны труда работников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оформляются протоколом.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6.2. Организации и проведения специальной оценки условий труда</w:t>
      </w:r>
      <w:r w:rsidR="0009055B" w:rsidRPr="00D406EF">
        <w:rPr>
          <w:rFonts w:ascii="Times New Roman" w:hAnsi="Times New Roman" w:cs="Times New Roman"/>
          <w:sz w:val="18"/>
          <w:szCs w:val="18"/>
        </w:rPr>
        <w:t>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6.3. Управление профессиональными рисками.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6.4. Организация и проведение наблюдения за состоянием здоровья работников.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6.6. Обеспечение работников средствами индивидуальной и коллективной защиты, смывающими и обезвреживающими средствами.</w:t>
      </w:r>
    </w:p>
    <w:p w:rsidR="0009055B" w:rsidRPr="00D406EF" w:rsidRDefault="0009055B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>6.7. Исходный анализ опасностей и оценка рисков.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Основным процессом в администрации является административно-управленческая деятельность работников с применением персональных компьютеров и оргтехники.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 xml:space="preserve">Администрация сельского поселения не осуществляет деятельности, подлежащей лицензированию в сфере промышленной безопасности и обращения с отходами производства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Ростехнадзором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Основными опасностями для работников являются (по мере значимости риска и возможного ущерба):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риски, связанные с возможностью возникновения и развития пожара;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травма при служебных командировках и при использовании служебного транспорта;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падение (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подскальзывание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, спотыкание) при перемещении по территории и помещению;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поражение электрическим током при несанкционированном осуществлении ремонта электрооборудования;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перепад по высоте до 1,8 метра при эпизодическом использовании приставных лестниц и стремянок;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психоэмоциональные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нагрузки, связанные с особыми условиями труда, повышенной ответственностью за результат труда, общением с людьми;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зрительное утомление при работе с персональными компьютерами;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приём людей в период роста простудной заболеваемости;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острые кромки бумаги, неисправные части строительных конструкций, канцелярских - принадлежностей, оргтехники и др.;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электромагнитное излучение мобильных телефонов при их использовании в рабочее время;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шум (голос, телефоны) в служебных помещениях;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«мышь»;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прочие.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>6.8. Процедура обеспечения оптимальных режимов труда и отдыха.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Режим труда и отдыха работников устанавливается Правилами трудового распорядка администрации.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«физкультурные минутки» по методике, изложенной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2.2.2/2.4.1340-03.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В целях защиты от возможного перегревания или охлаждения, при температуре воздуха на рабочих местах выше или ниже допустимой по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2.2.4.3359-16, время пребывания на рабочих местах ограничивается руководителями структурных подразделений с учётом объема служебных задач, рекомендаций Минтруда России и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>6.9. Процедуры обеспечения безопасных условий труда.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Все помещения должны: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укомплектовываться ручными порошковыми и углекислотными огнетушителями в соответствии с нормами пожарной безопасности;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подлежать ремонту по необходимости и ежедневной влажной уборке.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 обстановке помещений запрещается: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развешивать электрические гирлянды;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использовать части строительных конструкций окон и рам для крепления или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опирания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инвентаря, мебели и др.;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располагать полки с цветами над розетками или над рабочими местами;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подвешивать к потолку объекты, могущие вызвать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травмирование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самостоятельно осуществлять внесение изменений в конструкцию элементов помещения, в том числе ограждающих барьеров.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Рабочие места должны обеспечивать: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устойчивое положение и свободу движений работника;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эргономичное и безопасное размещение оргтехники;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безопасное и удобное обслуживание и уборку;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соответствующие условия микроклимата;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необходимую естественную и искусственную освещённость;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безопасный доступ и возможность быстрой эвакуации;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Организация, взаимное расположение и 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Исполкома.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>Не допускается применение для работы оборудования, оргтехники, инвентаря, не состоящего на балансе Исполкома, в том числе личного имущества работников.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Персональные компьютеры и офисная оргтехника должны: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эксплуатироваться в соответствии с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2.2.2/2.4.1340-03;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применяться в соответствии с условиями эксплуатации;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иметь сертификат соответствия, проверяемый в процессе покупки;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ремонтироваться силами специализированных организаций.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 эксплуатации электрооборудования в соответствии с требованиями Правил противопожарного режима запрещается: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б) эксплуатировать светильники со снятыми колпаками (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рассеивателями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), предусмотренными конструкцией светильника;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в) пользоваться электрочайниками и электронагревательными приборами, не имеющими устройств тепловой защиты;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г) применять нестандартные электронагревательные приборы;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е) размещать у электрощитов горючие вещества и материалы;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Приставные лестницы и стремянки должны: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перед применением осматриваться ответственным исполнителем работ;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храниться в сухих помещениях и в условиях, исключающих их случайные механические повреждения.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применяться на высоте не более 1,8 метра;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Работы на высоте более 1,8 метра осуществляются подрядчиками.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Стеллажи, шкафы, полки для хранения: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должны периодически в процессе работы осматриваться работниками и руководителями структурных подразделений;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должны быть устойчивыми;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не должны перегружаться, при этом обеспечивать удобство погрузочных работ и безопасное передвижение работников;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не должны иметь выступающих острых частей, разбитых стекол и иных элементов, могущих вызвать травмы;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быть свободными от посторонних предметов (гирлянд, ваз с цветами, пустых коробок и др.).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 организации работ подрядчиков безопасность работников администрации должна быть обеспечена посредством: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доведения информации о планируемых работах до работников администрации;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оформления Акта-допуска на проведение строительно-монтажных и ремонтно-строительных работ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на территории администрации в соответствии с Правилами по охране труда в строительстве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>, утвержденными приказом Минтруда России от 01.06.2015 №336н);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055B" w:rsidRPr="00D406EF" w:rsidRDefault="0009055B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9055B" w:rsidRPr="00D406EF" w:rsidRDefault="0009055B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7. ПЛАНИРОВАНИЕ МЕРОПРИЯТИЙ ПО РЕАЛИЗАЦИИ ПРОЦЕДУР НАПРАВЛЕННЫХ НА ДОСТИЖЕНИЕ ЦЕЛЕЙ РАБОТОДАТЕЛЯ В ОБЛАСТИ ОХРАНЫ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7.1. 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Минздравсоцразвития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России от 01.03.2012 г. № 181н.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7.3. В Плане отражаются: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результаты проведенного работодателем анализа состояния условий и охраны труда в администрации;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общий перечень мероприятий, проводимых при реализации процедур;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сроки реализации по каждому мероприятию, проводимому при реализации процедур;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ответственные лица за реализацию мероприятий, проводимых при реализации процедур;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источник финансирования мероприятий, проводимых при реализации процедур.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8. ПЛАНИРОВАНИЕ УЛУЧШЕНИЙ ФУНКЦИОНИРОВАНИЯ СУОТ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8.1. 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8.2. 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> степень достижения целей работодателя в области охраны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способность СУОТ обеспечивать выполнение обязанностей работодателя, отраженных в Политике по охране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 необходимость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изменения критериев оценки эффективности функционирования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СУОТ.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 РЕАГИРОВАНИЕ НА АВАРИИ, НЕСЧАСТНЫЕ СЛУЧАИ И ПРОФЕССИОНАЛЬНЫЕ ЗАБОЛЕВАНИЯ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возможность работников остановить работу и/или незамедлительно покинуть рабочее место и направиться в безопасное место;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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невозобновление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работы в условиях аварии;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оказание первой помощи пострадавшим в результате аварий и несчастных случаев на производстве и при необходимости вызов скорой медицинской помощи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выполнение противопожарных мероприятий и эвакуации всех людей, находящихся в рабочей зоне;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10. УПРАВЛЕНИЕ ДОКУМЕНТАМИ СУОТ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10.1. Лицом, ответственным за разработку документов СУОТ, является работодатель.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10.2.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акты и иные записи данных, вытекающие из осуществления СУОТ.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журналы учёта и акты записей данных об авариях, несчастных случаях, профессиональных заболеваниях.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</w:t>
      </w:r>
      <w:r w:rsidR="00A91E15" w:rsidRPr="00D406EF">
        <w:rPr>
          <w:rFonts w:ascii="Times New Roman" w:hAnsi="Times New Roman" w:cs="Times New Roman"/>
          <w:sz w:val="18"/>
          <w:szCs w:val="18"/>
        </w:rPr>
        <w:t xml:space="preserve"> копии документов глава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 учитывает и располагает в местах, доступных для ознакомления с ними работников администрации.</w:t>
      </w:r>
    </w:p>
    <w:p w:rsidR="00E66680" w:rsidRPr="00D406EF" w:rsidRDefault="00730F9F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66680" w:rsidRPr="00D406EF" w:rsidSect="00D406EF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7A48"/>
    <w:multiLevelType w:val="multilevel"/>
    <w:tmpl w:val="E83E4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07649"/>
    <w:rsid w:val="0009055B"/>
    <w:rsid w:val="00211188"/>
    <w:rsid w:val="002C5B3C"/>
    <w:rsid w:val="0034371C"/>
    <w:rsid w:val="003664C8"/>
    <w:rsid w:val="00607649"/>
    <w:rsid w:val="00680B1B"/>
    <w:rsid w:val="00730F9F"/>
    <w:rsid w:val="007D5FF4"/>
    <w:rsid w:val="007E564D"/>
    <w:rsid w:val="009C5819"/>
    <w:rsid w:val="00A52480"/>
    <w:rsid w:val="00A91E15"/>
    <w:rsid w:val="00AA0683"/>
    <w:rsid w:val="00B400A3"/>
    <w:rsid w:val="00BA6540"/>
    <w:rsid w:val="00BE56BA"/>
    <w:rsid w:val="00C048F9"/>
    <w:rsid w:val="00D406EF"/>
    <w:rsid w:val="00E66680"/>
    <w:rsid w:val="00F8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A"/>
  </w:style>
  <w:style w:type="paragraph" w:styleId="1">
    <w:name w:val="heading 1"/>
    <w:basedOn w:val="a"/>
    <w:next w:val="a"/>
    <w:link w:val="10"/>
    <w:uiPriority w:val="9"/>
    <w:qFormat/>
    <w:locked/>
    <w:rsid w:val="00D406E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764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048F9"/>
    <w:pPr>
      <w:widowControl w:val="0"/>
      <w:suppressAutoHyphens/>
      <w:autoSpaceDN w:val="0"/>
      <w:spacing w:after="0" w:line="240" w:lineRule="auto"/>
      <w:ind w:left="720"/>
    </w:pPr>
    <w:rPr>
      <w:rFonts w:cs="Times New Roman"/>
      <w:kern w:val="3"/>
      <w:sz w:val="24"/>
      <w:szCs w:val="24"/>
    </w:rPr>
  </w:style>
  <w:style w:type="paragraph" w:customStyle="1" w:styleId="Standard">
    <w:name w:val="Standard"/>
    <w:uiPriority w:val="99"/>
    <w:rsid w:val="00C048F9"/>
    <w:pPr>
      <w:suppressAutoHyphens/>
      <w:autoSpaceDN w:val="0"/>
      <w:spacing w:after="0" w:line="240" w:lineRule="auto"/>
    </w:pPr>
    <w:rPr>
      <w:rFonts w:cs="Times New Roman"/>
      <w:kern w:val="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4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link w:val="3"/>
    <w:locked/>
    <w:rsid w:val="00D406EF"/>
    <w:rPr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D406EF"/>
    <w:pPr>
      <w:widowControl w:val="0"/>
      <w:shd w:val="clear" w:color="auto" w:fill="FFFFFF"/>
      <w:spacing w:before="180" w:after="0" w:line="278" w:lineRule="exact"/>
      <w:ind w:firstLine="620"/>
      <w:jc w:val="both"/>
    </w:pPr>
    <w:rPr>
      <w:spacing w:val="2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6050</Words>
  <Characters>34487</Characters>
  <Application>Microsoft Office Word</Application>
  <DocSecurity>0</DocSecurity>
  <Lines>287</Lines>
  <Paragraphs>80</Paragraphs>
  <ScaleCrop>false</ScaleCrop>
  <Company/>
  <LinksUpToDate>false</LinksUpToDate>
  <CharactersWithSpaces>40457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2022-12-28T08:07:00Z</cp:lastPrinted>
  <dcterms:created xsi:type="dcterms:W3CDTF">2022-12-28T08:09:00Z</dcterms:created>
  <dcterms:modified xsi:type="dcterms:W3CDTF">2022-12-28T08:09:00Z</dcterms:modified>
</cp:coreProperties>
</file>